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E0A" w:rsidRDefault="00A66E0A" w:rsidP="00A65448">
      <w:pPr>
        <w:ind w:left="1560"/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3175</wp:posOffset>
            </wp:positionV>
            <wp:extent cx="1057275" cy="805815"/>
            <wp:effectExtent l="0" t="0" r="9525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05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6E0A" w:rsidRDefault="00A66E0A" w:rsidP="00A65448">
      <w:pPr>
        <w:ind w:left="1560"/>
        <w:jc w:val="center"/>
        <w:rPr>
          <w:b/>
          <w:sz w:val="28"/>
          <w:szCs w:val="28"/>
          <w:u w:val="single"/>
        </w:rPr>
      </w:pPr>
    </w:p>
    <w:p w:rsidR="005305A4" w:rsidRDefault="001226BB" w:rsidP="00A65448">
      <w:pPr>
        <w:ind w:left="1560"/>
        <w:jc w:val="center"/>
        <w:rPr>
          <w:b/>
          <w:sz w:val="28"/>
          <w:szCs w:val="28"/>
          <w:u w:val="single"/>
        </w:rPr>
      </w:pPr>
      <w:r w:rsidRPr="001226BB">
        <w:rPr>
          <w:b/>
          <w:sz w:val="28"/>
          <w:szCs w:val="28"/>
          <w:u w:val="single"/>
        </w:rPr>
        <w:t>Grille d’analyse d</w:t>
      </w:r>
      <w:r w:rsidR="001661DE">
        <w:rPr>
          <w:b/>
          <w:sz w:val="28"/>
          <w:szCs w:val="28"/>
          <w:u w:val="single"/>
        </w:rPr>
        <w:t>e</w:t>
      </w:r>
      <w:r w:rsidR="00A66E0A">
        <w:rPr>
          <w:b/>
          <w:sz w:val="28"/>
          <w:szCs w:val="28"/>
          <w:u w:val="single"/>
        </w:rPr>
        <w:t xml:space="preserve"> </w:t>
      </w:r>
      <w:r w:rsidRPr="001226BB">
        <w:rPr>
          <w:b/>
          <w:sz w:val="28"/>
          <w:szCs w:val="28"/>
          <w:u w:val="single"/>
        </w:rPr>
        <w:t xml:space="preserve"> </w:t>
      </w:r>
      <w:r w:rsidR="00550AB3" w:rsidRPr="001226BB">
        <w:rPr>
          <w:b/>
          <w:sz w:val="28"/>
          <w:szCs w:val="28"/>
          <w:u w:val="single"/>
        </w:rPr>
        <w:t>SCENARIO</w:t>
      </w:r>
    </w:p>
    <w:p w:rsidR="00A66E0A" w:rsidRDefault="00A66E0A" w:rsidP="00A65448">
      <w:pPr>
        <w:ind w:left="1560"/>
        <w:jc w:val="center"/>
        <w:rPr>
          <w:b/>
          <w:sz w:val="28"/>
          <w:szCs w:val="28"/>
          <w:u w:val="single"/>
        </w:rPr>
      </w:pPr>
    </w:p>
    <w:p w:rsidR="005305A4" w:rsidRPr="0049450B" w:rsidRDefault="005305A4" w:rsidP="005305A4">
      <w:pPr>
        <w:jc w:val="both"/>
        <w:rPr>
          <w:sz w:val="18"/>
          <w:szCs w:val="18"/>
        </w:rPr>
      </w:pPr>
    </w:p>
    <w:p w:rsidR="00A66E0A" w:rsidRDefault="00BF3273" w:rsidP="0079319D">
      <w:pPr>
        <w:ind w:left="567"/>
        <w:rPr>
          <w:szCs w:val="18"/>
        </w:rPr>
      </w:pPr>
      <w:r w:rsidRPr="00A66E0A">
        <w:rPr>
          <w:b/>
          <w:szCs w:val="18"/>
          <w:u w:val="single"/>
        </w:rPr>
        <w:t>Thématique générale du scénario</w:t>
      </w:r>
      <w:r w:rsidRPr="00A66E0A">
        <w:rPr>
          <w:szCs w:val="18"/>
        </w:rPr>
        <w:t xml:space="preserve"> : </w:t>
      </w:r>
    </w:p>
    <w:p w:rsidR="003D2B65" w:rsidRPr="0079319D" w:rsidRDefault="003D2B65" w:rsidP="0079319D">
      <w:pPr>
        <w:ind w:left="567"/>
        <w:rPr>
          <w:szCs w:val="18"/>
        </w:rPr>
      </w:pPr>
    </w:p>
    <w:p w:rsidR="00A66E0A" w:rsidRPr="0079319D" w:rsidRDefault="00BF3273" w:rsidP="0079319D">
      <w:pPr>
        <w:ind w:left="567"/>
        <w:rPr>
          <w:szCs w:val="18"/>
        </w:rPr>
      </w:pPr>
      <w:r w:rsidRPr="0079319D">
        <w:rPr>
          <w:b/>
          <w:szCs w:val="18"/>
          <w:u w:val="single"/>
        </w:rPr>
        <w:t>Objectifs pédagogiques</w:t>
      </w:r>
      <w:r w:rsidRPr="0079319D">
        <w:rPr>
          <w:szCs w:val="18"/>
        </w:rPr>
        <w:t xml:space="preserve"> : </w:t>
      </w:r>
    </w:p>
    <w:p w:rsidR="00F35A54" w:rsidRPr="0079319D" w:rsidRDefault="00F35A54" w:rsidP="0079319D">
      <w:pPr>
        <w:ind w:left="567"/>
        <w:rPr>
          <w:szCs w:val="18"/>
        </w:rPr>
      </w:pPr>
    </w:p>
    <w:p w:rsidR="000E626A" w:rsidRPr="0079319D" w:rsidRDefault="00765A4D" w:rsidP="0079319D">
      <w:pPr>
        <w:ind w:left="567"/>
        <w:rPr>
          <w:szCs w:val="18"/>
        </w:rPr>
      </w:pPr>
      <w:r w:rsidRPr="0079319D">
        <w:rPr>
          <w:b/>
          <w:szCs w:val="18"/>
          <w:u w:val="single"/>
        </w:rPr>
        <w:t>Pré-requis</w:t>
      </w:r>
      <w:r w:rsidRPr="0079319D">
        <w:rPr>
          <w:szCs w:val="18"/>
        </w:rPr>
        <w:t xml:space="preserve"> :   </w:t>
      </w:r>
    </w:p>
    <w:p w:rsidR="00A66E0A" w:rsidRDefault="00A66E0A">
      <w:pPr>
        <w:spacing w:after="200" w:line="276" w:lineRule="auto"/>
        <w:rPr>
          <w:sz w:val="18"/>
          <w:szCs w:val="18"/>
        </w:rPr>
      </w:pPr>
    </w:p>
    <w:p w:rsidR="000E626A" w:rsidRPr="000E626A" w:rsidRDefault="000E626A">
      <w:pPr>
        <w:rPr>
          <w:sz w:val="18"/>
          <w:szCs w:val="18"/>
        </w:rPr>
      </w:pPr>
    </w:p>
    <w:tbl>
      <w:tblPr>
        <w:tblW w:w="1530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49"/>
        <w:gridCol w:w="2344"/>
        <w:gridCol w:w="2198"/>
        <w:gridCol w:w="2061"/>
        <w:gridCol w:w="2386"/>
        <w:gridCol w:w="556"/>
        <w:gridCol w:w="1103"/>
        <w:gridCol w:w="3712"/>
      </w:tblGrid>
      <w:tr w:rsidR="00932076" w:rsidRPr="00BC410D" w:rsidTr="00932076">
        <w:trPr>
          <w:cantSplit/>
          <w:trHeight w:val="286"/>
          <w:tblHeader/>
        </w:trPr>
        <w:tc>
          <w:tcPr>
            <w:tcW w:w="949" w:type="dxa"/>
            <w:vMerge w:val="restart"/>
            <w:vAlign w:val="center"/>
          </w:tcPr>
          <w:p w:rsidR="00932076" w:rsidRPr="001226BB" w:rsidRDefault="00932076" w:rsidP="00932076">
            <w:pPr>
              <w:jc w:val="center"/>
              <w:rPr>
                <w:rFonts w:asciiTheme="minorHAnsi" w:hAnsiTheme="minorHAnsi" w:cs="Browallia New"/>
                <w:b/>
                <w:sz w:val="20"/>
                <w:szCs w:val="20"/>
              </w:rPr>
            </w:pPr>
            <w:r w:rsidRPr="001226BB">
              <w:rPr>
                <w:rFonts w:asciiTheme="minorHAnsi" w:hAnsiTheme="minorHAnsi" w:cs="Browallia New"/>
                <w:b/>
                <w:sz w:val="20"/>
                <w:szCs w:val="20"/>
              </w:rPr>
              <w:t>Phase / Etape</w:t>
            </w:r>
          </w:p>
        </w:tc>
        <w:tc>
          <w:tcPr>
            <w:tcW w:w="6603" w:type="dxa"/>
            <w:gridSpan w:val="3"/>
            <w:shd w:val="clear" w:color="auto" w:fill="DAEEF3" w:themeFill="accent5" w:themeFillTint="33"/>
          </w:tcPr>
          <w:p w:rsidR="00932076" w:rsidRPr="00585AFB" w:rsidRDefault="00932076" w:rsidP="00932076">
            <w:pPr>
              <w:jc w:val="center"/>
              <w:rPr>
                <w:rFonts w:asciiTheme="minorHAnsi" w:hAnsiTheme="minorHAnsi" w:cs="Browallia New"/>
                <w:b/>
                <w:sz w:val="24"/>
                <w:szCs w:val="24"/>
              </w:rPr>
            </w:pPr>
          </w:p>
        </w:tc>
        <w:tc>
          <w:tcPr>
            <w:tcW w:w="4045" w:type="dxa"/>
            <w:gridSpan w:val="3"/>
            <w:shd w:val="clear" w:color="auto" w:fill="DAEEF3" w:themeFill="accent5" w:themeFillTint="33"/>
            <w:vAlign w:val="center"/>
          </w:tcPr>
          <w:p w:rsidR="00932076" w:rsidRPr="00585AFB" w:rsidRDefault="0015724A" w:rsidP="00932076">
            <w:pPr>
              <w:jc w:val="center"/>
              <w:rPr>
                <w:rFonts w:asciiTheme="minorHAnsi" w:hAnsiTheme="minorHAnsi" w:cs="Browallia New"/>
                <w:b/>
                <w:sz w:val="24"/>
                <w:szCs w:val="24"/>
              </w:rPr>
            </w:pPr>
            <w:r>
              <w:rPr>
                <w:rFonts w:asciiTheme="minorHAnsi" w:hAnsiTheme="minorHAnsi" w:cs="Browallia New"/>
                <w:b/>
                <w:sz w:val="24"/>
                <w:szCs w:val="24"/>
              </w:rPr>
              <w:t>Ressources</w:t>
            </w:r>
            <w:r>
              <w:rPr>
                <w:rFonts w:asciiTheme="minorHAnsi" w:hAnsiTheme="minorHAnsi" w:cs="Browallia New"/>
                <w:b/>
                <w:sz w:val="24"/>
                <w:szCs w:val="24"/>
              </w:rPr>
              <w:br/>
            </w:r>
            <w:r w:rsidRPr="0015724A">
              <w:rPr>
                <w:rFonts w:asciiTheme="minorHAnsi" w:hAnsiTheme="minorHAnsi" w:cs="Browallia New"/>
                <w:b/>
                <w:i/>
                <w:szCs w:val="24"/>
              </w:rPr>
              <w:t>"</w:t>
            </w:r>
            <w:r w:rsidR="00932076" w:rsidRPr="0015724A">
              <w:rPr>
                <w:rFonts w:asciiTheme="minorHAnsi" w:hAnsiTheme="minorHAnsi" w:cs="Browallia New"/>
                <w:b/>
                <w:i/>
                <w:szCs w:val="24"/>
              </w:rPr>
              <w:t>On donne ….</w:t>
            </w:r>
            <w:r w:rsidRPr="0015724A">
              <w:rPr>
                <w:rFonts w:asciiTheme="minorHAnsi" w:hAnsiTheme="minorHAnsi" w:cs="Browallia New"/>
                <w:b/>
                <w:i/>
                <w:szCs w:val="24"/>
              </w:rPr>
              <w:t>"</w:t>
            </w:r>
          </w:p>
        </w:tc>
        <w:tc>
          <w:tcPr>
            <w:tcW w:w="3712" w:type="dxa"/>
            <w:shd w:val="clear" w:color="auto" w:fill="DAEEF3" w:themeFill="accent5" w:themeFillTint="33"/>
          </w:tcPr>
          <w:p w:rsidR="0015724A" w:rsidRDefault="0015724A" w:rsidP="00932076">
            <w:pPr>
              <w:jc w:val="center"/>
              <w:rPr>
                <w:rFonts w:asciiTheme="minorHAnsi" w:hAnsiTheme="minorHAnsi" w:cs="Browallia New"/>
                <w:b/>
                <w:sz w:val="24"/>
                <w:szCs w:val="24"/>
              </w:rPr>
            </w:pPr>
            <w:r>
              <w:rPr>
                <w:rFonts w:asciiTheme="minorHAnsi" w:hAnsiTheme="minorHAnsi" w:cs="Browallia New"/>
                <w:b/>
                <w:sz w:val="24"/>
                <w:szCs w:val="24"/>
              </w:rPr>
              <w:t>Travaux</w:t>
            </w:r>
          </w:p>
          <w:p w:rsidR="00932076" w:rsidRPr="0015724A" w:rsidRDefault="0015724A" w:rsidP="00932076">
            <w:pPr>
              <w:jc w:val="center"/>
              <w:rPr>
                <w:rFonts w:asciiTheme="minorHAnsi" w:hAnsiTheme="minorHAnsi" w:cs="Browallia New"/>
                <w:b/>
                <w:i/>
                <w:sz w:val="24"/>
                <w:szCs w:val="24"/>
              </w:rPr>
            </w:pPr>
            <w:r w:rsidRPr="0015724A">
              <w:rPr>
                <w:rFonts w:asciiTheme="minorHAnsi" w:hAnsiTheme="minorHAnsi" w:cs="Browallia New"/>
                <w:b/>
                <w:i/>
                <w:sz w:val="24"/>
                <w:szCs w:val="24"/>
              </w:rPr>
              <w:t>"</w:t>
            </w:r>
            <w:r w:rsidR="00932076" w:rsidRPr="0015724A">
              <w:rPr>
                <w:rFonts w:asciiTheme="minorHAnsi" w:hAnsiTheme="minorHAnsi" w:cs="Browallia New"/>
                <w:b/>
                <w:i/>
                <w:sz w:val="24"/>
                <w:szCs w:val="24"/>
              </w:rPr>
              <w:t>Ils font …</w:t>
            </w:r>
            <w:r w:rsidRPr="0015724A">
              <w:rPr>
                <w:rFonts w:asciiTheme="minorHAnsi" w:hAnsiTheme="minorHAnsi" w:cs="Browallia New"/>
                <w:b/>
                <w:i/>
                <w:sz w:val="24"/>
                <w:szCs w:val="24"/>
              </w:rPr>
              <w:t>"</w:t>
            </w:r>
          </w:p>
        </w:tc>
      </w:tr>
      <w:tr w:rsidR="00932076" w:rsidRPr="00BC410D" w:rsidTr="00932076">
        <w:trPr>
          <w:cantSplit/>
          <w:trHeight w:val="286"/>
          <w:tblHeader/>
        </w:trPr>
        <w:tc>
          <w:tcPr>
            <w:tcW w:w="949" w:type="dxa"/>
            <w:vMerge/>
            <w:vAlign w:val="center"/>
          </w:tcPr>
          <w:p w:rsidR="00932076" w:rsidRPr="001226BB" w:rsidRDefault="00932076" w:rsidP="00932076">
            <w:pPr>
              <w:jc w:val="center"/>
              <w:rPr>
                <w:rFonts w:asciiTheme="minorHAnsi" w:hAnsiTheme="minorHAnsi" w:cs="Browallia New"/>
                <w:b/>
                <w:sz w:val="20"/>
                <w:szCs w:val="20"/>
              </w:rPr>
            </w:pPr>
          </w:p>
        </w:tc>
        <w:tc>
          <w:tcPr>
            <w:tcW w:w="2344" w:type="dxa"/>
            <w:shd w:val="clear" w:color="auto" w:fill="DAEEF3" w:themeFill="accent5" w:themeFillTint="33"/>
            <w:vAlign w:val="center"/>
          </w:tcPr>
          <w:p w:rsidR="00932076" w:rsidRPr="001226BB" w:rsidRDefault="00932076" w:rsidP="00932076">
            <w:pPr>
              <w:jc w:val="center"/>
              <w:rPr>
                <w:rFonts w:asciiTheme="minorHAnsi" w:hAnsiTheme="minorHAnsi" w:cs="Browallia New"/>
                <w:b/>
                <w:sz w:val="20"/>
                <w:szCs w:val="20"/>
              </w:rPr>
            </w:pPr>
            <w:r w:rsidRPr="001226BB">
              <w:rPr>
                <w:rFonts w:asciiTheme="minorHAnsi" w:hAnsiTheme="minorHAnsi" w:cs="Browallia New"/>
                <w:b/>
                <w:sz w:val="20"/>
                <w:szCs w:val="20"/>
              </w:rPr>
              <w:t>Références</w:t>
            </w:r>
            <w:r w:rsidRPr="001226BB">
              <w:rPr>
                <w:rStyle w:val="Appelnotedebasdep"/>
                <w:rFonts w:asciiTheme="minorHAnsi" w:hAnsiTheme="minorHAnsi" w:cs="Browallia New"/>
                <w:b/>
                <w:sz w:val="20"/>
                <w:szCs w:val="20"/>
              </w:rPr>
              <w:footnoteReference w:id="1"/>
            </w:r>
          </w:p>
        </w:tc>
        <w:tc>
          <w:tcPr>
            <w:tcW w:w="2198" w:type="dxa"/>
            <w:shd w:val="clear" w:color="auto" w:fill="DAEEF3" w:themeFill="accent5" w:themeFillTint="33"/>
            <w:vAlign w:val="center"/>
          </w:tcPr>
          <w:p w:rsidR="00932076" w:rsidRPr="001226BB" w:rsidRDefault="00932076" w:rsidP="00932076">
            <w:pPr>
              <w:jc w:val="center"/>
              <w:rPr>
                <w:rFonts w:asciiTheme="minorHAnsi" w:hAnsiTheme="minorHAnsi" w:cs="Browallia New"/>
                <w:b/>
                <w:sz w:val="20"/>
                <w:szCs w:val="20"/>
              </w:rPr>
            </w:pPr>
            <w:r>
              <w:rPr>
                <w:rFonts w:asciiTheme="minorHAnsi" w:hAnsiTheme="minorHAnsi" w:cs="Browallia New"/>
                <w:b/>
                <w:sz w:val="20"/>
                <w:szCs w:val="20"/>
              </w:rPr>
              <w:t>Compétences/Résultats attendus</w:t>
            </w:r>
          </w:p>
        </w:tc>
        <w:tc>
          <w:tcPr>
            <w:tcW w:w="2061" w:type="dxa"/>
            <w:shd w:val="clear" w:color="auto" w:fill="DAEEF3" w:themeFill="accent5" w:themeFillTint="33"/>
            <w:vAlign w:val="center"/>
          </w:tcPr>
          <w:p w:rsidR="00932076" w:rsidRPr="001226BB" w:rsidRDefault="00932076" w:rsidP="00932076">
            <w:pPr>
              <w:jc w:val="center"/>
              <w:rPr>
                <w:rFonts w:asciiTheme="minorHAnsi" w:hAnsiTheme="minorHAnsi" w:cs="Browallia New"/>
                <w:b/>
                <w:sz w:val="20"/>
                <w:szCs w:val="20"/>
              </w:rPr>
            </w:pPr>
            <w:r>
              <w:rPr>
                <w:rFonts w:asciiTheme="minorHAnsi" w:hAnsiTheme="minorHAnsi" w:cs="Browallia New"/>
                <w:b/>
                <w:sz w:val="20"/>
                <w:szCs w:val="20"/>
              </w:rPr>
              <w:t>Savoirs</w:t>
            </w:r>
          </w:p>
        </w:tc>
        <w:tc>
          <w:tcPr>
            <w:tcW w:w="2386" w:type="dxa"/>
            <w:shd w:val="clear" w:color="auto" w:fill="DAEEF3" w:themeFill="accent5" w:themeFillTint="33"/>
            <w:vAlign w:val="center"/>
          </w:tcPr>
          <w:p w:rsidR="00932076" w:rsidRPr="001226BB" w:rsidRDefault="0047491B" w:rsidP="00932076">
            <w:pPr>
              <w:jc w:val="center"/>
              <w:rPr>
                <w:rFonts w:asciiTheme="minorHAnsi" w:hAnsiTheme="minorHAnsi" w:cs="Browallia New"/>
                <w:b/>
                <w:sz w:val="20"/>
                <w:szCs w:val="20"/>
              </w:rPr>
            </w:pPr>
            <w:r>
              <w:rPr>
                <w:rFonts w:asciiTheme="minorHAnsi" w:hAnsiTheme="minorHAnsi" w:cs="Browallia New"/>
                <w:b/>
                <w:sz w:val="20"/>
                <w:szCs w:val="20"/>
              </w:rPr>
              <w:t>Ressources</w:t>
            </w:r>
          </w:p>
          <w:p w:rsidR="00932076" w:rsidRPr="001226BB" w:rsidRDefault="00932076" w:rsidP="00932076">
            <w:pPr>
              <w:jc w:val="center"/>
              <w:rPr>
                <w:rFonts w:asciiTheme="minorHAnsi" w:hAnsiTheme="minorHAnsi" w:cs="Browallia New"/>
                <w:b/>
                <w:sz w:val="20"/>
                <w:szCs w:val="20"/>
              </w:rPr>
            </w:pPr>
            <w:r w:rsidRPr="001226BB">
              <w:rPr>
                <w:rFonts w:asciiTheme="minorHAnsi" w:hAnsiTheme="minorHAnsi" w:cs="Browallia New"/>
                <w:b/>
                <w:sz w:val="20"/>
                <w:szCs w:val="20"/>
              </w:rPr>
              <w:t>(texte, tableur, schéma…)</w:t>
            </w:r>
          </w:p>
        </w:tc>
        <w:tc>
          <w:tcPr>
            <w:tcW w:w="556" w:type="dxa"/>
            <w:shd w:val="clear" w:color="auto" w:fill="DAEEF3" w:themeFill="accent5" w:themeFillTint="33"/>
          </w:tcPr>
          <w:p w:rsidR="00932076" w:rsidRPr="001226BB" w:rsidRDefault="00932076" w:rsidP="00932076">
            <w:pPr>
              <w:ind w:left="-57" w:right="-57"/>
              <w:jc w:val="center"/>
              <w:rPr>
                <w:rFonts w:asciiTheme="minorHAnsi" w:hAnsiTheme="minorHAnsi" w:cs="Browallia New"/>
                <w:b/>
                <w:sz w:val="20"/>
                <w:szCs w:val="20"/>
              </w:rPr>
            </w:pPr>
            <w:r w:rsidRPr="001226BB">
              <w:rPr>
                <w:rFonts w:asciiTheme="minorHAnsi" w:hAnsiTheme="minorHAnsi" w:cs="Browallia New"/>
                <w:b/>
                <w:sz w:val="20"/>
                <w:szCs w:val="20"/>
              </w:rPr>
              <w:t>P ou</w:t>
            </w:r>
          </w:p>
          <w:p w:rsidR="00932076" w:rsidRPr="001226BB" w:rsidRDefault="00932076" w:rsidP="00932076">
            <w:pPr>
              <w:ind w:left="-57" w:right="-57"/>
              <w:jc w:val="center"/>
              <w:rPr>
                <w:rFonts w:asciiTheme="minorHAnsi" w:hAnsiTheme="minorHAnsi" w:cs="Browallia New"/>
                <w:b/>
                <w:sz w:val="20"/>
                <w:szCs w:val="20"/>
              </w:rPr>
            </w:pPr>
            <w:r w:rsidRPr="001226BB">
              <w:rPr>
                <w:rFonts w:asciiTheme="minorHAnsi" w:hAnsiTheme="minorHAnsi" w:cs="Browallia New"/>
                <w:b/>
                <w:sz w:val="20"/>
                <w:szCs w:val="20"/>
              </w:rPr>
              <w:t xml:space="preserve"> N</w:t>
            </w:r>
            <w:r w:rsidRPr="001226BB">
              <w:rPr>
                <w:rStyle w:val="Appelnotedebasdep"/>
                <w:rFonts w:asciiTheme="minorHAnsi" w:hAnsiTheme="minorHAnsi" w:cs="Browallia New"/>
                <w:b/>
                <w:sz w:val="20"/>
                <w:szCs w:val="20"/>
              </w:rPr>
              <w:footnoteReference w:id="2"/>
            </w:r>
          </w:p>
        </w:tc>
        <w:tc>
          <w:tcPr>
            <w:tcW w:w="1103" w:type="dxa"/>
            <w:shd w:val="clear" w:color="auto" w:fill="DAEEF3" w:themeFill="accent5" w:themeFillTint="33"/>
            <w:vAlign w:val="center"/>
          </w:tcPr>
          <w:p w:rsidR="00932076" w:rsidRPr="001226BB" w:rsidRDefault="00932076" w:rsidP="00932076">
            <w:pPr>
              <w:jc w:val="center"/>
              <w:rPr>
                <w:rFonts w:asciiTheme="minorHAnsi" w:hAnsiTheme="minorHAnsi" w:cs="Browallia New"/>
                <w:b/>
                <w:sz w:val="20"/>
                <w:szCs w:val="20"/>
              </w:rPr>
            </w:pPr>
            <w:r>
              <w:rPr>
                <w:rFonts w:asciiTheme="minorHAnsi" w:hAnsiTheme="minorHAnsi" w:cs="Browallia New"/>
                <w:b/>
                <w:sz w:val="20"/>
                <w:szCs w:val="20"/>
              </w:rPr>
              <w:t xml:space="preserve">Ressources </w:t>
            </w:r>
            <w:r w:rsidRPr="001226BB">
              <w:rPr>
                <w:rFonts w:asciiTheme="minorHAnsi" w:hAnsiTheme="minorHAnsi" w:cs="Browallia New"/>
                <w:b/>
                <w:sz w:val="20"/>
                <w:szCs w:val="20"/>
              </w:rPr>
              <w:t>Internet</w:t>
            </w:r>
          </w:p>
        </w:tc>
        <w:tc>
          <w:tcPr>
            <w:tcW w:w="3712" w:type="dxa"/>
            <w:shd w:val="clear" w:color="auto" w:fill="DAEEF3" w:themeFill="accent5" w:themeFillTint="33"/>
          </w:tcPr>
          <w:p w:rsidR="00932076" w:rsidRDefault="00932076" w:rsidP="00932076">
            <w:pPr>
              <w:jc w:val="center"/>
              <w:rPr>
                <w:rFonts w:asciiTheme="minorHAnsi" w:hAnsiTheme="minorHAnsi" w:cs="Browallia New"/>
                <w:b/>
                <w:sz w:val="20"/>
                <w:szCs w:val="20"/>
              </w:rPr>
            </w:pPr>
            <w:r>
              <w:rPr>
                <w:rFonts w:asciiTheme="minorHAnsi" w:hAnsiTheme="minorHAnsi" w:cs="Browallia New"/>
                <w:b/>
                <w:sz w:val="20"/>
                <w:szCs w:val="20"/>
              </w:rPr>
              <w:t>questions</w:t>
            </w:r>
          </w:p>
        </w:tc>
      </w:tr>
      <w:tr w:rsidR="00932076" w:rsidRPr="00BC410D" w:rsidTr="00932076">
        <w:trPr>
          <w:cantSplit/>
          <w:trHeight w:val="567"/>
        </w:trPr>
        <w:tc>
          <w:tcPr>
            <w:tcW w:w="949" w:type="dxa"/>
            <w:vMerge w:val="restart"/>
            <w:shd w:val="clear" w:color="auto" w:fill="DAEEF3" w:themeFill="accent5" w:themeFillTint="33"/>
          </w:tcPr>
          <w:p w:rsidR="00932076" w:rsidRPr="00C437E6" w:rsidRDefault="00932076" w:rsidP="00932076">
            <w:pPr>
              <w:jc w:val="center"/>
              <w:rPr>
                <w:rFonts w:asciiTheme="minorHAnsi" w:hAnsiTheme="minorHAnsi" w:cs="Browallia New"/>
                <w:b/>
                <w:sz w:val="18"/>
                <w:szCs w:val="18"/>
              </w:rPr>
            </w:pPr>
            <w:r w:rsidRPr="00C437E6">
              <w:rPr>
                <w:rFonts w:asciiTheme="minorHAnsi" w:hAnsiTheme="minorHAnsi" w:cs="Browallia New"/>
                <w:b/>
                <w:sz w:val="18"/>
                <w:szCs w:val="18"/>
              </w:rPr>
              <w:t>1.</w:t>
            </w:r>
          </w:p>
        </w:tc>
        <w:tc>
          <w:tcPr>
            <w:tcW w:w="2344" w:type="dxa"/>
          </w:tcPr>
          <w:p w:rsidR="00932076" w:rsidRPr="00932076" w:rsidRDefault="00932076" w:rsidP="00932076">
            <w:pPr>
              <w:tabs>
                <w:tab w:val="center" w:pos="4536"/>
                <w:tab w:val="right" w:pos="9072"/>
                <w:tab w:val="right" w:pos="14004"/>
              </w:tabs>
              <w:ind w:left="34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198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2061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2386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556" w:type="dxa"/>
          </w:tcPr>
          <w:p w:rsidR="00932076" w:rsidRPr="0049450B" w:rsidRDefault="00932076" w:rsidP="00932076">
            <w:pPr>
              <w:ind w:left="-57" w:right="-57"/>
              <w:jc w:val="center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1103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3712" w:type="dxa"/>
          </w:tcPr>
          <w:p w:rsidR="00932076" w:rsidRPr="001661DE" w:rsidRDefault="00932076" w:rsidP="001661DE">
            <w:pPr>
              <w:pStyle w:val="Paragraphedeliste"/>
              <w:numPr>
                <w:ilvl w:val="0"/>
                <w:numId w:val="14"/>
              </w:numPr>
              <w:ind w:left="89" w:hanging="142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</w:tr>
      <w:tr w:rsidR="00932076" w:rsidRPr="00BC410D" w:rsidTr="00932076">
        <w:trPr>
          <w:cantSplit/>
          <w:trHeight w:val="567"/>
        </w:trPr>
        <w:tc>
          <w:tcPr>
            <w:tcW w:w="949" w:type="dxa"/>
            <w:vMerge/>
            <w:shd w:val="clear" w:color="auto" w:fill="DAEEF3" w:themeFill="accent5" w:themeFillTint="33"/>
            <w:vAlign w:val="center"/>
          </w:tcPr>
          <w:p w:rsidR="00932076" w:rsidRDefault="00932076" w:rsidP="00932076">
            <w:pPr>
              <w:rPr>
                <w:rFonts w:asciiTheme="minorHAnsi" w:hAnsiTheme="minorHAnsi" w:cs="Browallia New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932076" w:rsidRPr="00932076" w:rsidRDefault="00932076" w:rsidP="00932076">
            <w:pPr>
              <w:tabs>
                <w:tab w:val="center" w:pos="4536"/>
                <w:tab w:val="right" w:pos="9072"/>
                <w:tab w:val="right" w:pos="14004"/>
              </w:tabs>
              <w:ind w:left="34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198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2061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2386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556" w:type="dxa"/>
          </w:tcPr>
          <w:p w:rsidR="00932076" w:rsidRPr="0049450B" w:rsidRDefault="00932076" w:rsidP="00932076">
            <w:pPr>
              <w:ind w:left="-57" w:right="-57"/>
              <w:jc w:val="center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1103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3712" w:type="dxa"/>
          </w:tcPr>
          <w:p w:rsidR="00932076" w:rsidRPr="001661DE" w:rsidRDefault="00932076" w:rsidP="001661DE">
            <w:pPr>
              <w:pStyle w:val="Paragraphedeliste"/>
              <w:numPr>
                <w:ilvl w:val="0"/>
                <w:numId w:val="14"/>
              </w:numPr>
              <w:ind w:left="89" w:hanging="142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</w:tr>
      <w:tr w:rsidR="00932076" w:rsidRPr="00BC410D" w:rsidTr="00932076">
        <w:trPr>
          <w:cantSplit/>
          <w:trHeight w:val="567"/>
        </w:trPr>
        <w:tc>
          <w:tcPr>
            <w:tcW w:w="949" w:type="dxa"/>
            <w:vMerge/>
            <w:shd w:val="clear" w:color="auto" w:fill="DAEEF3" w:themeFill="accent5" w:themeFillTint="33"/>
            <w:vAlign w:val="center"/>
          </w:tcPr>
          <w:p w:rsidR="00932076" w:rsidRDefault="00932076" w:rsidP="00932076">
            <w:pPr>
              <w:rPr>
                <w:rFonts w:asciiTheme="minorHAnsi" w:hAnsiTheme="minorHAnsi" w:cs="Browallia New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932076" w:rsidRPr="00932076" w:rsidRDefault="00932076" w:rsidP="00932076">
            <w:pPr>
              <w:tabs>
                <w:tab w:val="center" w:pos="4536"/>
                <w:tab w:val="right" w:pos="9072"/>
                <w:tab w:val="right" w:pos="14004"/>
              </w:tabs>
              <w:ind w:left="34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198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2061" w:type="dxa"/>
          </w:tcPr>
          <w:p w:rsidR="00932076" w:rsidRPr="00F35A54" w:rsidRDefault="00932076" w:rsidP="00932076">
            <w:pPr>
              <w:rPr>
                <w:rFonts w:asciiTheme="minorHAnsi" w:hAnsiTheme="minorHAnsi" w:cs="Browallia New"/>
                <w:i/>
                <w:sz w:val="18"/>
                <w:szCs w:val="18"/>
              </w:rPr>
            </w:pPr>
          </w:p>
        </w:tc>
        <w:tc>
          <w:tcPr>
            <w:tcW w:w="2386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556" w:type="dxa"/>
          </w:tcPr>
          <w:p w:rsidR="00932076" w:rsidRPr="0049450B" w:rsidRDefault="00932076" w:rsidP="00932076">
            <w:pPr>
              <w:ind w:left="-57" w:right="-57"/>
              <w:jc w:val="center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1103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3712" w:type="dxa"/>
          </w:tcPr>
          <w:p w:rsidR="00932076" w:rsidRPr="001661DE" w:rsidRDefault="00932076" w:rsidP="001661DE">
            <w:pPr>
              <w:pStyle w:val="Paragraphedeliste"/>
              <w:numPr>
                <w:ilvl w:val="0"/>
                <w:numId w:val="14"/>
              </w:numPr>
              <w:ind w:left="89" w:hanging="142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</w:tr>
      <w:tr w:rsidR="00932076" w:rsidRPr="00BC410D" w:rsidTr="00932076">
        <w:trPr>
          <w:cantSplit/>
          <w:trHeight w:val="567"/>
        </w:trPr>
        <w:tc>
          <w:tcPr>
            <w:tcW w:w="949" w:type="dxa"/>
            <w:vMerge/>
            <w:shd w:val="clear" w:color="auto" w:fill="DAEEF3" w:themeFill="accent5" w:themeFillTint="33"/>
            <w:vAlign w:val="center"/>
          </w:tcPr>
          <w:p w:rsidR="00932076" w:rsidRDefault="00932076" w:rsidP="00932076">
            <w:pPr>
              <w:rPr>
                <w:rFonts w:asciiTheme="minorHAnsi" w:hAnsiTheme="minorHAnsi" w:cs="Browallia New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932076" w:rsidRPr="00932076" w:rsidRDefault="00932076" w:rsidP="00932076">
            <w:pPr>
              <w:tabs>
                <w:tab w:val="center" w:pos="4536"/>
                <w:tab w:val="right" w:pos="9072"/>
                <w:tab w:val="right" w:pos="14004"/>
              </w:tabs>
              <w:ind w:left="34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2198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2061" w:type="dxa"/>
          </w:tcPr>
          <w:p w:rsidR="00932076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2386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556" w:type="dxa"/>
          </w:tcPr>
          <w:p w:rsidR="00932076" w:rsidRPr="0049450B" w:rsidRDefault="00932076" w:rsidP="00932076">
            <w:pPr>
              <w:ind w:left="-57" w:right="-57"/>
              <w:jc w:val="center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1103" w:type="dxa"/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3712" w:type="dxa"/>
          </w:tcPr>
          <w:p w:rsidR="00932076" w:rsidRPr="001661DE" w:rsidRDefault="00932076" w:rsidP="001661DE">
            <w:pPr>
              <w:pStyle w:val="Paragraphedeliste"/>
              <w:numPr>
                <w:ilvl w:val="0"/>
                <w:numId w:val="14"/>
              </w:numPr>
              <w:ind w:left="89" w:hanging="142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</w:tr>
      <w:tr w:rsidR="00932076" w:rsidRPr="00BC410D" w:rsidTr="001661DE">
        <w:trPr>
          <w:cantSplit/>
          <w:trHeight w:val="567"/>
        </w:trPr>
        <w:tc>
          <w:tcPr>
            <w:tcW w:w="949" w:type="dxa"/>
            <w:vMerge/>
            <w:tcBorders>
              <w:bottom w:val="double" w:sz="4" w:space="0" w:color="000000"/>
            </w:tcBorders>
            <w:shd w:val="clear" w:color="auto" w:fill="DAEEF3" w:themeFill="accent5" w:themeFillTint="33"/>
            <w:vAlign w:val="center"/>
          </w:tcPr>
          <w:p w:rsidR="00932076" w:rsidRDefault="00932076" w:rsidP="00932076">
            <w:pPr>
              <w:rPr>
                <w:rFonts w:asciiTheme="minorHAnsi" w:hAnsiTheme="minorHAnsi" w:cs="Browallia New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bottom w:val="double" w:sz="4" w:space="0" w:color="000000"/>
            </w:tcBorders>
          </w:tcPr>
          <w:p w:rsidR="00932076" w:rsidRPr="000B1952" w:rsidRDefault="00932076" w:rsidP="00932076">
            <w:pPr>
              <w:tabs>
                <w:tab w:val="center" w:pos="4536"/>
                <w:tab w:val="right" w:pos="9072"/>
                <w:tab w:val="right" w:pos="14004"/>
              </w:tabs>
              <w:ind w:left="34"/>
              <w:rPr>
                <w:i/>
                <w:sz w:val="20"/>
                <w:szCs w:val="20"/>
              </w:rPr>
            </w:pPr>
          </w:p>
        </w:tc>
        <w:tc>
          <w:tcPr>
            <w:tcW w:w="2198" w:type="dxa"/>
            <w:tcBorders>
              <w:bottom w:val="double" w:sz="4" w:space="0" w:color="000000"/>
            </w:tcBorders>
          </w:tcPr>
          <w:p w:rsidR="00932076" w:rsidRPr="000B1952" w:rsidRDefault="00932076" w:rsidP="00932076">
            <w:pPr>
              <w:rPr>
                <w:rFonts w:asciiTheme="minorHAnsi" w:hAnsiTheme="minorHAnsi" w:cs="Browallia New"/>
                <w:i/>
                <w:sz w:val="18"/>
                <w:szCs w:val="18"/>
              </w:rPr>
            </w:pPr>
          </w:p>
        </w:tc>
        <w:tc>
          <w:tcPr>
            <w:tcW w:w="2061" w:type="dxa"/>
            <w:tcBorders>
              <w:bottom w:val="double" w:sz="4" w:space="0" w:color="000000"/>
            </w:tcBorders>
          </w:tcPr>
          <w:p w:rsidR="00932076" w:rsidRPr="000B1952" w:rsidRDefault="00932076" w:rsidP="00932076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bottom w:val="double" w:sz="4" w:space="0" w:color="000000"/>
            </w:tcBorders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556" w:type="dxa"/>
            <w:tcBorders>
              <w:bottom w:val="double" w:sz="4" w:space="0" w:color="000000"/>
            </w:tcBorders>
          </w:tcPr>
          <w:p w:rsidR="00932076" w:rsidRPr="0049450B" w:rsidRDefault="00932076" w:rsidP="00932076">
            <w:pPr>
              <w:ind w:left="-57" w:right="-57"/>
              <w:jc w:val="center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1103" w:type="dxa"/>
            <w:tcBorders>
              <w:bottom w:val="double" w:sz="4" w:space="0" w:color="000000"/>
            </w:tcBorders>
          </w:tcPr>
          <w:p w:rsidR="00932076" w:rsidRPr="0049450B" w:rsidRDefault="00932076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3712" w:type="dxa"/>
            <w:tcBorders>
              <w:bottom w:val="double" w:sz="4" w:space="0" w:color="000000"/>
            </w:tcBorders>
          </w:tcPr>
          <w:p w:rsidR="00932076" w:rsidRPr="001661DE" w:rsidRDefault="00932076" w:rsidP="001661DE">
            <w:pPr>
              <w:pStyle w:val="Paragraphedeliste"/>
              <w:numPr>
                <w:ilvl w:val="0"/>
                <w:numId w:val="14"/>
              </w:numPr>
              <w:ind w:left="89" w:hanging="142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</w:tr>
      <w:tr w:rsidR="001661DE" w:rsidRPr="00BC410D" w:rsidTr="001661DE">
        <w:trPr>
          <w:cantSplit/>
          <w:trHeight w:val="567"/>
        </w:trPr>
        <w:tc>
          <w:tcPr>
            <w:tcW w:w="949" w:type="dxa"/>
            <w:vMerge w:val="restart"/>
            <w:tcBorders>
              <w:top w:val="double" w:sz="4" w:space="0" w:color="000000"/>
            </w:tcBorders>
            <w:shd w:val="clear" w:color="auto" w:fill="DAEEF3" w:themeFill="accent5" w:themeFillTint="33"/>
          </w:tcPr>
          <w:p w:rsidR="001661DE" w:rsidRPr="001661DE" w:rsidRDefault="001661DE" w:rsidP="001661DE">
            <w:pPr>
              <w:jc w:val="center"/>
              <w:rPr>
                <w:rFonts w:asciiTheme="minorHAnsi" w:hAnsiTheme="minorHAnsi" w:cs="Browallia New"/>
                <w:b/>
                <w:sz w:val="18"/>
                <w:szCs w:val="18"/>
              </w:rPr>
            </w:pPr>
            <w:r w:rsidRPr="001661DE">
              <w:rPr>
                <w:rFonts w:asciiTheme="minorHAnsi" w:hAnsiTheme="minorHAnsi" w:cs="Browallia New"/>
                <w:b/>
                <w:sz w:val="18"/>
                <w:szCs w:val="18"/>
              </w:rPr>
              <w:t>2.</w:t>
            </w:r>
          </w:p>
        </w:tc>
        <w:tc>
          <w:tcPr>
            <w:tcW w:w="2344" w:type="dxa"/>
            <w:tcBorders>
              <w:top w:val="double" w:sz="4" w:space="0" w:color="000000"/>
            </w:tcBorders>
          </w:tcPr>
          <w:p w:rsidR="001661DE" w:rsidRPr="000B1952" w:rsidRDefault="001661DE" w:rsidP="00932076">
            <w:pPr>
              <w:tabs>
                <w:tab w:val="center" w:pos="4536"/>
                <w:tab w:val="right" w:pos="9072"/>
                <w:tab w:val="right" w:pos="14004"/>
              </w:tabs>
              <w:ind w:left="34"/>
              <w:rPr>
                <w:i/>
                <w:sz w:val="20"/>
                <w:szCs w:val="20"/>
              </w:rPr>
            </w:pPr>
          </w:p>
        </w:tc>
        <w:tc>
          <w:tcPr>
            <w:tcW w:w="2198" w:type="dxa"/>
            <w:tcBorders>
              <w:top w:val="double" w:sz="4" w:space="0" w:color="000000"/>
            </w:tcBorders>
          </w:tcPr>
          <w:p w:rsidR="001661DE" w:rsidRPr="000B1952" w:rsidRDefault="001661DE" w:rsidP="00932076">
            <w:pPr>
              <w:rPr>
                <w:rFonts w:asciiTheme="minorHAnsi" w:hAnsiTheme="minorHAnsi" w:cs="Browallia New"/>
                <w:i/>
                <w:sz w:val="18"/>
                <w:szCs w:val="18"/>
              </w:rPr>
            </w:pPr>
          </w:p>
        </w:tc>
        <w:tc>
          <w:tcPr>
            <w:tcW w:w="2061" w:type="dxa"/>
            <w:tcBorders>
              <w:top w:val="double" w:sz="4" w:space="0" w:color="000000"/>
            </w:tcBorders>
          </w:tcPr>
          <w:p w:rsidR="001661DE" w:rsidRPr="000B1952" w:rsidRDefault="001661DE" w:rsidP="00932076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double" w:sz="4" w:space="0" w:color="000000"/>
            </w:tcBorders>
          </w:tcPr>
          <w:p w:rsidR="001661DE" w:rsidRPr="0049450B" w:rsidRDefault="001661DE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556" w:type="dxa"/>
            <w:tcBorders>
              <w:top w:val="double" w:sz="4" w:space="0" w:color="000000"/>
            </w:tcBorders>
          </w:tcPr>
          <w:p w:rsidR="001661DE" w:rsidRPr="0049450B" w:rsidRDefault="001661DE" w:rsidP="00932076">
            <w:pPr>
              <w:ind w:left="-57" w:right="-57"/>
              <w:jc w:val="center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double" w:sz="4" w:space="0" w:color="000000"/>
            </w:tcBorders>
          </w:tcPr>
          <w:p w:rsidR="001661DE" w:rsidRPr="0049450B" w:rsidRDefault="001661DE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3712" w:type="dxa"/>
            <w:tcBorders>
              <w:top w:val="double" w:sz="4" w:space="0" w:color="000000"/>
            </w:tcBorders>
          </w:tcPr>
          <w:p w:rsidR="001661DE" w:rsidRPr="001661DE" w:rsidRDefault="001661DE" w:rsidP="001661DE">
            <w:pPr>
              <w:pStyle w:val="Paragraphedeliste"/>
              <w:numPr>
                <w:ilvl w:val="0"/>
                <w:numId w:val="15"/>
              </w:numPr>
              <w:ind w:left="89" w:hanging="142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</w:tr>
      <w:tr w:rsidR="001661DE" w:rsidRPr="00BC410D" w:rsidTr="00932076">
        <w:trPr>
          <w:cantSplit/>
          <w:trHeight w:val="567"/>
        </w:trPr>
        <w:tc>
          <w:tcPr>
            <w:tcW w:w="949" w:type="dxa"/>
            <w:vMerge/>
            <w:shd w:val="clear" w:color="auto" w:fill="DAEEF3" w:themeFill="accent5" w:themeFillTint="33"/>
            <w:vAlign w:val="center"/>
          </w:tcPr>
          <w:p w:rsidR="001661DE" w:rsidRDefault="001661DE" w:rsidP="00932076">
            <w:pPr>
              <w:rPr>
                <w:rFonts w:asciiTheme="minorHAnsi" w:hAnsiTheme="minorHAnsi" w:cs="Browallia New"/>
                <w:b/>
                <w:sz w:val="20"/>
                <w:szCs w:val="20"/>
              </w:rPr>
            </w:pPr>
          </w:p>
        </w:tc>
        <w:tc>
          <w:tcPr>
            <w:tcW w:w="2344" w:type="dxa"/>
          </w:tcPr>
          <w:p w:rsidR="001661DE" w:rsidRPr="000B1952" w:rsidRDefault="001661DE" w:rsidP="00932076">
            <w:pPr>
              <w:tabs>
                <w:tab w:val="center" w:pos="4536"/>
                <w:tab w:val="right" w:pos="9072"/>
                <w:tab w:val="right" w:pos="14004"/>
              </w:tabs>
              <w:ind w:left="34"/>
              <w:rPr>
                <w:i/>
                <w:sz w:val="20"/>
                <w:szCs w:val="20"/>
              </w:rPr>
            </w:pPr>
          </w:p>
        </w:tc>
        <w:tc>
          <w:tcPr>
            <w:tcW w:w="2198" w:type="dxa"/>
          </w:tcPr>
          <w:p w:rsidR="001661DE" w:rsidRPr="000B1952" w:rsidRDefault="001661DE" w:rsidP="00932076">
            <w:pPr>
              <w:rPr>
                <w:rFonts w:asciiTheme="minorHAnsi" w:hAnsiTheme="minorHAnsi" w:cs="Browallia New"/>
                <w:i/>
                <w:sz w:val="18"/>
                <w:szCs w:val="18"/>
              </w:rPr>
            </w:pPr>
          </w:p>
        </w:tc>
        <w:tc>
          <w:tcPr>
            <w:tcW w:w="2061" w:type="dxa"/>
          </w:tcPr>
          <w:p w:rsidR="001661DE" w:rsidRPr="000B1952" w:rsidRDefault="001661DE" w:rsidP="00932076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:rsidR="001661DE" w:rsidRPr="0049450B" w:rsidRDefault="001661DE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556" w:type="dxa"/>
          </w:tcPr>
          <w:p w:rsidR="001661DE" w:rsidRPr="0049450B" w:rsidRDefault="001661DE" w:rsidP="00932076">
            <w:pPr>
              <w:ind w:left="-57" w:right="-57"/>
              <w:jc w:val="center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1103" w:type="dxa"/>
          </w:tcPr>
          <w:p w:rsidR="001661DE" w:rsidRPr="0049450B" w:rsidRDefault="001661DE" w:rsidP="00932076">
            <w:pPr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  <w:tc>
          <w:tcPr>
            <w:tcW w:w="3712" w:type="dxa"/>
          </w:tcPr>
          <w:p w:rsidR="001661DE" w:rsidRPr="001661DE" w:rsidRDefault="001661DE" w:rsidP="001661DE">
            <w:pPr>
              <w:pStyle w:val="Paragraphedeliste"/>
              <w:numPr>
                <w:ilvl w:val="0"/>
                <w:numId w:val="15"/>
              </w:numPr>
              <w:ind w:left="89" w:hanging="142"/>
              <w:rPr>
                <w:rFonts w:asciiTheme="minorHAnsi" w:hAnsiTheme="minorHAnsi" w:cs="Browallia New"/>
                <w:sz w:val="18"/>
                <w:szCs w:val="18"/>
              </w:rPr>
            </w:pPr>
          </w:p>
        </w:tc>
      </w:tr>
    </w:tbl>
    <w:p w:rsidR="009E6D76" w:rsidRDefault="009E6D76" w:rsidP="0079319D">
      <w:pPr>
        <w:ind w:left="567"/>
        <w:rPr>
          <w:rFonts w:asciiTheme="minorHAnsi" w:hAnsiTheme="minorHAnsi"/>
          <w:sz w:val="18"/>
          <w:szCs w:val="18"/>
        </w:rPr>
        <w:sectPr w:rsidR="009E6D76" w:rsidSect="002E248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567" w:right="567" w:bottom="567" w:left="567" w:header="284" w:footer="567" w:gutter="0"/>
          <w:cols w:space="708"/>
          <w:docGrid w:linePitch="360"/>
        </w:sectPr>
      </w:pPr>
    </w:p>
    <w:p w:rsidR="009E6D76" w:rsidRDefault="009E6D76" w:rsidP="009E6D76">
      <w:r>
        <w:lastRenderedPageBreak/>
        <w:t>Voici une liste de questions utiles à la préparation d'un scénario pédagogique mobilisant le PGI :</w:t>
      </w:r>
    </w:p>
    <w:p w:rsidR="009E6D76" w:rsidRPr="004C5584" w:rsidRDefault="009E6D76" w:rsidP="009E6D76"/>
    <w:p w:rsidR="009E6D76" w:rsidRPr="000F4DF8" w:rsidRDefault="009E6D76" w:rsidP="009E6D76">
      <w:pPr>
        <w:pStyle w:val="Paragraphedeliste"/>
        <w:numPr>
          <w:ilvl w:val="1"/>
          <w:numId w:val="17"/>
        </w:numPr>
        <w:tabs>
          <w:tab w:val="left" w:pos="851"/>
        </w:tabs>
        <w:spacing w:after="120"/>
        <w:ind w:left="850" w:hanging="357"/>
        <w:contextualSpacing w:val="0"/>
        <w:jc w:val="both"/>
        <w:rPr>
          <w:b/>
          <w:i/>
        </w:rPr>
      </w:pPr>
      <w:r w:rsidRPr="000F4DF8">
        <w:rPr>
          <w:b/>
          <w:i/>
        </w:rPr>
        <w:t xml:space="preserve">Quelles sont les </w:t>
      </w:r>
      <w:r>
        <w:rPr>
          <w:b/>
          <w:i/>
        </w:rPr>
        <w:t>compétences</w:t>
      </w:r>
      <w:r w:rsidRPr="000F4DF8">
        <w:rPr>
          <w:b/>
          <w:i/>
        </w:rPr>
        <w:t xml:space="preserve"> du programme que l'on veut traiter ?</w:t>
      </w:r>
    </w:p>
    <w:p w:rsidR="009E6D76" w:rsidRDefault="009E6D76" w:rsidP="009E6D76">
      <w:pPr>
        <w:pStyle w:val="Paragraphedeliste"/>
        <w:numPr>
          <w:ilvl w:val="1"/>
          <w:numId w:val="16"/>
        </w:numPr>
        <w:tabs>
          <w:tab w:val="left" w:pos="851"/>
        </w:tabs>
        <w:spacing w:after="120"/>
        <w:ind w:left="850" w:hanging="357"/>
        <w:contextualSpacing w:val="0"/>
        <w:jc w:val="both"/>
        <w:rPr>
          <w:b/>
          <w:i/>
        </w:rPr>
      </w:pPr>
      <w:r>
        <w:rPr>
          <w:b/>
          <w:i/>
        </w:rPr>
        <w:t>Quelle(s) problématique(s) ou situation(s) problème(s) ?</w:t>
      </w:r>
    </w:p>
    <w:p w:rsidR="009E6D76" w:rsidRDefault="009E6D76" w:rsidP="009E6D76">
      <w:pPr>
        <w:pStyle w:val="Paragraphedeliste"/>
        <w:numPr>
          <w:ilvl w:val="1"/>
          <w:numId w:val="16"/>
        </w:numPr>
        <w:tabs>
          <w:tab w:val="left" w:pos="851"/>
        </w:tabs>
        <w:spacing w:after="120"/>
        <w:ind w:left="850" w:hanging="357"/>
        <w:contextualSpacing w:val="0"/>
        <w:jc w:val="both"/>
        <w:rPr>
          <w:b/>
          <w:i/>
        </w:rPr>
      </w:pPr>
      <w:r w:rsidRPr="000F4DF8">
        <w:rPr>
          <w:b/>
          <w:i/>
        </w:rPr>
        <w:t>Quelle trame (</w:t>
      </w:r>
      <w:r>
        <w:rPr>
          <w:b/>
          <w:i/>
        </w:rPr>
        <w:t>=</w:t>
      </w:r>
      <w:r w:rsidRPr="000F4DF8">
        <w:rPr>
          <w:b/>
          <w:i/>
        </w:rPr>
        <w:t>phases/ étapes) générale</w:t>
      </w:r>
      <w:r>
        <w:rPr>
          <w:b/>
          <w:i/>
        </w:rPr>
        <w:t xml:space="preserve"> </w:t>
      </w:r>
      <w:r w:rsidRPr="000F4DF8">
        <w:rPr>
          <w:b/>
          <w:i/>
        </w:rPr>
        <w:t>pour la séquence ?</w:t>
      </w:r>
    </w:p>
    <w:p w:rsidR="009E6D76" w:rsidRDefault="009E6D76" w:rsidP="009E6D76">
      <w:pPr>
        <w:pStyle w:val="Paragraphedeliste"/>
        <w:tabs>
          <w:tab w:val="left" w:pos="851"/>
        </w:tabs>
        <w:ind w:left="851"/>
        <w:rPr>
          <w:i/>
        </w:rPr>
      </w:pPr>
      <w:r>
        <w:rPr>
          <w:i/>
        </w:rPr>
        <w:t xml:space="preserve">Questions </w:t>
      </w:r>
      <w:r w:rsidR="009B4FB6">
        <w:rPr>
          <w:i/>
        </w:rPr>
        <w:t>sous-jacentes</w:t>
      </w:r>
      <w:r>
        <w:rPr>
          <w:i/>
        </w:rPr>
        <w:t xml:space="preserve"> :</w:t>
      </w:r>
    </w:p>
    <w:p w:rsidR="009E6D76" w:rsidRPr="000F4DF8" w:rsidRDefault="009E6D76" w:rsidP="009E6D76">
      <w:pPr>
        <w:pStyle w:val="Paragraphedeliste"/>
        <w:numPr>
          <w:ilvl w:val="3"/>
          <w:numId w:val="16"/>
        </w:numPr>
        <w:tabs>
          <w:tab w:val="left" w:pos="1134"/>
        </w:tabs>
        <w:ind w:left="1134" w:hanging="283"/>
        <w:contextualSpacing w:val="0"/>
        <w:jc w:val="both"/>
        <w:rPr>
          <w:i/>
        </w:rPr>
      </w:pPr>
      <w:r w:rsidRPr="000F4DF8">
        <w:rPr>
          <w:i/>
        </w:rPr>
        <w:t xml:space="preserve">Est-ce qu'on construit progressivement </w:t>
      </w:r>
      <w:r w:rsidR="006702E8">
        <w:rPr>
          <w:i/>
        </w:rPr>
        <w:t>les compétences au travers des activités</w:t>
      </w:r>
      <w:r w:rsidRPr="000F4DF8">
        <w:rPr>
          <w:i/>
        </w:rPr>
        <w:t xml:space="preserve"> ?</w:t>
      </w:r>
    </w:p>
    <w:p w:rsidR="009E6D76" w:rsidRDefault="009E6D76" w:rsidP="006702E8">
      <w:pPr>
        <w:pStyle w:val="Paragraphedeliste"/>
        <w:numPr>
          <w:ilvl w:val="3"/>
          <w:numId w:val="16"/>
        </w:numPr>
        <w:tabs>
          <w:tab w:val="left" w:pos="1134"/>
        </w:tabs>
        <w:ind w:left="1135" w:hanging="284"/>
        <w:contextualSpacing w:val="0"/>
        <w:jc w:val="both"/>
        <w:rPr>
          <w:i/>
        </w:rPr>
      </w:pPr>
      <w:r w:rsidRPr="000F4DF8">
        <w:rPr>
          <w:i/>
        </w:rPr>
        <w:t>Est-ce qu'on accompagne la résolution de la situation problème de l'entreprise ?</w:t>
      </w:r>
    </w:p>
    <w:p w:rsidR="006702E8" w:rsidRDefault="006702E8" w:rsidP="006702E8">
      <w:pPr>
        <w:pStyle w:val="Paragraphedeliste"/>
        <w:numPr>
          <w:ilvl w:val="3"/>
          <w:numId w:val="16"/>
        </w:numPr>
        <w:tabs>
          <w:tab w:val="left" w:pos="1134"/>
        </w:tabs>
        <w:ind w:left="1135" w:hanging="284"/>
        <w:contextualSpacing w:val="0"/>
        <w:jc w:val="both"/>
        <w:rPr>
          <w:i/>
        </w:rPr>
      </w:pPr>
      <w:r>
        <w:rPr>
          <w:i/>
        </w:rPr>
        <w:t>Est-ce qu'on aborde des activités différentes du référentiel, notamment du P7 ?</w:t>
      </w:r>
    </w:p>
    <w:p w:rsidR="000D340D" w:rsidRDefault="000D340D" w:rsidP="006702E8">
      <w:pPr>
        <w:pStyle w:val="Paragraphedeliste"/>
        <w:numPr>
          <w:ilvl w:val="3"/>
          <w:numId w:val="16"/>
        </w:numPr>
        <w:tabs>
          <w:tab w:val="left" w:pos="1134"/>
        </w:tabs>
        <w:ind w:left="1135" w:hanging="284"/>
        <w:contextualSpacing w:val="0"/>
        <w:jc w:val="both"/>
        <w:rPr>
          <w:i/>
        </w:rPr>
      </w:pPr>
    </w:p>
    <w:p w:rsidR="000D340D" w:rsidRPr="000F4DF8" w:rsidRDefault="000D340D" w:rsidP="000D340D">
      <w:pPr>
        <w:pStyle w:val="Paragraphedeliste"/>
        <w:numPr>
          <w:ilvl w:val="1"/>
          <w:numId w:val="16"/>
        </w:numPr>
        <w:tabs>
          <w:tab w:val="left" w:pos="851"/>
        </w:tabs>
        <w:ind w:left="851"/>
        <w:contextualSpacing w:val="0"/>
        <w:jc w:val="both"/>
        <w:rPr>
          <w:b/>
          <w:i/>
        </w:rPr>
      </w:pPr>
      <w:r>
        <w:rPr>
          <w:b/>
          <w:i/>
        </w:rPr>
        <w:t>Quel</w:t>
      </w:r>
      <w:r w:rsidRPr="000F4DF8">
        <w:rPr>
          <w:b/>
          <w:i/>
        </w:rPr>
        <w:t>s notions</w:t>
      </w:r>
      <w:r>
        <w:rPr>
          <w:b/>
          <w:i/>
        </w:rPr>
        <w:t>/savoirs,  seront abordé</w:t>
      </w:r>
      <w:r w:rsidRPr="000F4DF8">
        <w:rPr>
          <w:b/>
          <w:i/>
        </w:rPr>
        <w:t xml:space="preserve">s (acquisition ou mobilisation) ? </w:t>
      </w:r>
    </w:p>
    <w:p w:rsidR="000D340D" w:rsidRDefault="000D340D" w:rsidP="000D340D">
      <w:pPr>
        <w:spacing w:after="120"/>
        <w:ind w:left="1135" w:hanging="284"/>
        <w:jc w:val="both"/>
        <w:rPr>
          <w:i/>
        </w:rPr>
      </w:pPr>
      <w:r w:rsidRPr="000F4DF8">
        <w:rPr>
          <w:i/>
        </w:rPr>
        <w:t xml:space="preserve">(Conseil : pour la première expérience de construction, rester modeste sur le nombre de </w:t>
      </w:r>
      <w:r>
        <w:rPr>
          <w:i/>
        </w:rPr>
        <w:t>compétences</w:t>
      </w:r>
      <w:r w:rsidRPr="000F4DF8">
        <w:rPr>
          <w:i/>
        </w:rPr>
        <w:t xml:space="preserve"> et </w:t>
      </w:r>
      <w:r>
        <w:rPr>
          <w:i/>
        </w:rPr>
        <w:t>savoirs)</w:t>
      </w:r>
    </w:p>
    <w:p w:rsidR="000D340D" w:rsidRPr="00C07262" w:rsidRDefault="00C07262" w:rsidP="00C07262">
      <w:pPr>
        <w:pStyle w:val="Paragraphedeliste"/>
        <w:numPr>
          <w:ilvl w:val="1"/>
          <w:numId w:val="16"/>
        </w:numPr>
        <w:tabs>
          <w:tab w:val="left" w:pos="851"/>
        </w:tabs>
        <w:ind w:left="851"/>
        <w:contextualSpacing w:val="0"/>
        <w:jc w:val="both"/>
        <w:rPr>
          <w:b/>
          <w:i/>
        </w:rPr>
      </w:pPr>
      <w:bookmarkStart w:id="0" w:name="_GoBack"/>
      <w:bookmarkEnd w:id="0"/>
      <w:r w:rsidRPr="00C07262">
        <w:rPr>
          <w:b/>
          <w:i/>
        </w:rPr>
        <w:t>Quelles</w:t>
      </w:r>
      <w:r w:rsidR="000D340D" w:rsidRPr="00C07262">
        <w:rPr>
          <w:b/>
          <w:i/>
        </w:rPr>
        <w:t xml:space="preserve"> ressources doit-on mettre à disposition ?</w:t>
      </w:r>
    </w:p>
    <w:p w:rsidR="006702E8" w:rsidRPr="000F4DF8" w:rsidRDefault="006702E8" w:rsidP="006702E8">
      <w:pPr>
        <w:pStyle w:val="Paragraphedeliste"/>
        <w:tabs>
          <w:tab w:val="left" w:pos="1134"/>
        </w:tabs>
        <w:ind w:left="1135"/>
        <w:contextualSpacing w:val="0"/>
        <w:jc w:val="both"/>
        <w:rPr>
          <w:i/>
        </w:rPr>
      </w:pPr>
    </w:p>
    <w:p w:rsidR="009E6D76" w:rsidRPr="000F4DF8" w:rsidRDefault="009E6D76" w:rsidP="009E6D76">
      <w:pPr>
        <w:pStyle w:val="Paragraphedeliste"/>
        <w:numPr>
          <w:ilvl w:val="1"/>
          <w:numId w:val="16"/>
        </w:numPr>
        <w:tabs>
          <w:tab w:val="left" w:pos="851"/>
        </w:tabs>
        <w:spacing w:after="120"/>
        <w:ind w:left="850" w:hanging="357"/>
        <w:contextualSpacing w:val="0"/>
        <w:jc w:val="both"/>
        <w:rPr>
          <w:b/>
          <w:i/>
        </w:rPr>
      </w:pPr>
      <w:r w:rsidRPr="000F4DF8">
        <w:rPr>
          <w:b/>
          <w:i/>
        </w:rPr>
        <w:t>Construisez le questionnement à l'intérieur de chaque phase :</w:t>
      </w:r>
    </w:p>
    <w:p w:rsidR="009E6D76" w:rsidRDefault="0015724A" w:rsidP="009E6D76">
      <w:pPr>
        <w:tabs>
          <w:tab w:val="left" w:pos="851"/>
        </w:tabs>
        <w:spacing w:after="120"/>
        <w:ind w:left="850" w:hanging="357"/>
        <w:jc w:val="center"/>
        <w:rPr>
          <w:b/>
          <w:i/>
        </w:rPr>
      </w:pPr>
      <w:r>
        <w:rPr>
          <w:b/>
          <w:i/>
        </w:rPr>
        <w:t>"</w:t>
      </w:r>
      <w:r w:rsidR="006702E8" w:rsidRPr="000F4DF8">
        <w:rPr>
          <w:b/>
          <w:i/>
        </w:rPr>
        <w:t>Qu'est</w:t>
      </w:r>
      <w:r w:rsidR="009E6D76" w:rsidRPr="000F4DF8">
        <w:rPr>
          <w:b/>
          <w:i/>
        </w:rPr>
        <w:t xml:space="preserve">-ce qu'on leur </w:t>
      </w:r>
      <w:r w:rsidR="00C14A82">
        <w:rPr>
          <w:b/>
          <w:i/>
        </w:rPr>
        <w:t>donne</w:t>
      </w:r>
      <w:r w:rsidR="009E6D76" w:rsidRPr="000F4DF8">
        <w:rPr>
          <w:b/>
          <w:i/>
        </w:rPr>
        <w:t xml:space="preserve"> ?</w:t>
      </w:r>
      <w:r>
        <w:rPr>
          <w:b/>
          <w:i/>
        </w:rPr>
        <w:t>"</w:t>
      </w:r>
      <w:r w:rsidR="006702E8" w:rsidRPr="006702E8">
        <w:rPr>
          <w:b/>
          <w:i/>
        </w:rPr>
        <w:t xml:space="preserve"> </w:t>
      </w:r>
      <w:r w:rsidR="006702E8" w:rsidRPr="000F4DF8">
        <w:rPr>
          <w:b/>
          <w:i/>
        </w:rPr>
        <w:t xml:space="preserve">&lt;=&gt; </w:t>
      </w:r>
      <w:r w:rsidR="006702E8">
        <w:rPr>
          <w:b/>
          <w:i/>
        </w:rPr>
        <w:t xml:space="preserve"> </w:t>
      </w:r>
      <w:r>
        <w:rPr>
          <w:b/>
          <w:i/>
        </w:rPr>
        <w:t>"Q</w:t>
      </w:r>
      <w:r w:rsidR="006702E8" w:rsidRPr="000F4DF8">
        <w:rPr>
          <w:b/>
          <w:i/>
        </w:rPr>
        <w:t>u'est-ce qu'ils font ?</w:t>
      </w:r>
      <w:r>
        <w:rPr>
          <w:b/>
          <w:i/>
        </w:rPr>
        <w:t>"</w:t>
      </w:r>
      <w:r w:rsidR="006702E8" w:rsidRPr="000F4DF8">
        <w:rPr>
          <w:b/>
          <w:i/>
        </w:rPr>
        <w:t xml:space="preserve"> </w:t>
      </w:r>
      <w:r w:rsidR="009E6D76">
        <w:rPr>
          <w:b/>
          <w:i/>
        </w:rPr>
        <w:t>(cf. exemple ci-dessous)</w:t>
      </w:r>
    </w:p>
    <w:p w:rsidR="009E6D76" w:rsidRDefault="009E6D76" w:rsidP="009E6D76">
      <w:pPr>
        <w:pStyle w:val="Paragraphedeliste"/>
        <w:tabs>
          <w:tab w:val="left" w:pos="851"/>
        </w:tabs>
        <w:ind w:left="851"/>
        <w:rPr>
          <w:i/>
        </w:rPr>
      </w:pPr>
      <w:r>
        <w:rPr>
          <w:i/>
        </w:rPr>
        <w:t xml:space="preserve">Questions </w:t>
      </w:r>
      <w:r w:rsidR="009B4FB6">
        <w:rPr>
          <w:i/>
        </w:rPr>
        <w:t>sous-jacentes</w:t>
      </w:r>
      <w:r>
        <w:rPr>
          <w:i/>
        </w:rPr>
        <w:t xml:space="preserve"> :</w:t>
      </w:r>
    </w:p>
    <w:p w:rsidR="009E6D76" w:rsidRPr="000F4DF8" w:rsidRDefault="009E6D76" w:rsidP="009E6D76">
      <w:pPr>
        <w:pStyle w:val="Paragraphedeliste"/>
        <w:numPr>
          <w:ilvl w:val="3"/>
          <w:numId w:val="16"/>
        </w:numPr>
        <w:tabs>
          <w:tab w:val="left" w:pos="1134"/>
        </w:tabs>
        <w:ind w:left="1134" w:hanging="283"/>
        <w:contextualSpacing w:val="0"/>
        <w:jc w:val="both"/>
        <w:rPr>
          <w:b/>
          <w:i/>
        </w:rPr>
      </w:pPr>
      <w:r w:rsidRPr="000F4DF8">
        <w:rPr>
          <w:i/>
        </w:rPr>
        <w:t>Est-ce</w:t>
      </w:r>
      <w:r>
        <w:rPr>
          <w:i/>
        </w:rPr>
        <w:t xml:space="preserve"> que la question posée répond bien aux objectifs (construction des </w:t>
      </w:r>
      <w:r w:rsidR="006702E8">
        <w:rPr>
          <w:i/>
        </w:rPr>
        <w:t>compétences</w:t>
      </w:r>
      <w:r>
        <w:rPr>
          <w:i/>
        </w:rPr>
        <w:t xml:space="preserve">, acquisition de </w:t>
      </w:r>
      <w:r w:rsidR="006702E8">
        <w:rPr>
          <w:i/>
        </w:rPr>
        <w:t>savoirs</w:t>
      </w:r>
      <w:r>
        <w:rPr>
          <w:i/>
        </w:rPr>
        <w:t>) ?</w:t>
      </w:r>
    </w:p>
    <w:p w:rsidR="009E6D76" w:rsidRPr="000F4DF8" w:rsidRDefault="009E6D76" w:rsidP="009E6D76">
      <w:pPr>
        <w:pStyle w:val="Paragraphedeliste"/>
        <w:numPr>
          <w:ilvl w:val="3"/>
          <w:numId w:val="16"/>
        </w:numPr>
        <w:tabs>
          <w:tab w:val="left" w:pos="1134"/>
        </w:tabs>
        <w:spacing w:after="120"/>
        <w:ind w:left="1135" w:hanging="284"/>
        <w:contextualSpacing w:val="0"/>
        <w:jc w:val="both"/>
        <w:rPr>
          <w:b/>
          <w:i/>
        </w:rPr>
      </w:pPr>
      <w:r>
        <w:rPr>
          <w:i/>
        </w:rPr>
        <w:t>Évite-t-on de faire des travaux qui ne répondent qu'au problème de l'entreprise ou au traitement du processus…et pas à la stratégie pédagogique.</w:t>
      </w:r>
    </w:p>
    <w:p w:rsidR="009E6D76" w:rsidRDefault="009E6D76" w:rsidP="009E6D76">
      <w:pPr>
        <w:pStyle w:val="Paragraphedeliste"/>
        <w:numPr>
          <w:ilvl w:val="1"/>
          <w:numId w:val="16"/>
        </w:numPr>
        <w:tabs>
          <w:tab w:val="left" w:pos="851"/>
        </w:tabs>
        <w:spacing w:after="120"/>
        <w:ind w:left="850" w:hanging="357"/>
        <w:contextualSpacing w:val="0"/>
        <w:jc w:val="both"/>
        <w:rPr>
          <w:b/>
          <w:i/>
        </w:rPr>
      </w:pPr>
      <w:r>
        <w:rPr>
          <w:b/>
          <w:i/>
        </w:rPr>
        <w:t xml:space="preserve">Conséquences pratiques : </w:t>
      </w:r>
    </w:p>
    <w:p w:rsidR="009E6D76" w:rsidRPr="00E7135B" w:rsidRDefault="009E6D76" w:rsidP="00B23EB3">
      <w:pPr>
        <w:pStyle w:val="Paragraphedeliste"/>
        <w:numPr>
          <w:ilvl w:val="3"/>
          <w:numId w:val="16"/>
        </w:numPr>
        <w:tabs>
          <w:tab w:val="left" w:pos="1134"/>
        </w:tabs>
        <w:spacing w:after="120"/>
        <w:ind w:left="1134" w:hanging="357"/>
        <w:contextualSpacing w:val="0"/>
        <w:jc w:val="both"/>
        <w:rPr>
          <w:b/>
          <w:i/>
        </w:rPr>
      </w:pPr>
      <w:r w:rsidRPr="00E7135B">
        <w:rPr>
          <w:b/>
          <w:i/>
        </w:rPr>
        <w:t>Quels éléments (documents</w:t>
      </w:r>
      <w:r>
        <w:rPr>
          <w:b/>
          <w:i/>
        </w:rPr>
        <w:t>, fichiers, liens</w:t>
      </w:r>
      <w:r w:rsidRPr="00E7135B">
        <w:rPr>
          <w:b/>
          <w:i/>
        </w:rPr>
        <w:t>) sont à ajouter au contexte ?</w:t>
      </w:r>
    </w:p>
    <w:p w:rsidR="009E6D76" w:rsidRDefault="009E6D76" w:rsidP="00B23EB3">
      <w:pPr>
        <w:pStyle w:val="Paragraphedeliste"/>
        <w:numPr>
          <w:ilvl w:val="3"/>
          <w:numId w:val="16"/>
        </w:numPr>
        <w:tabs>
          <w:tab w:val="left" w:pos="1134"/>
        </w:tabs>
        <w:spacing w:after="120"/>
        <w:ind w:left="1134" w:hanging="357"/>
        <w:contextualSpacing w:val="0"/>
        <w:jc w:val="both"/>
        <w:rPr>
          <w:b/>
          <w:i/>
        </w:rPr>
      </w:pPr>
      <w:r w:rsidRPr="000F4DF8">
        <w:rPr>
          <w:b/>
          <w:i/>
        </w:rPr>
        <w:t>Quel</w:t>
      </w:r>
      <w:r>
        <w:rPr>
          <w:b/>
          <w:i/>
        </w:rPr>
        <w:t>le</w:t>
      </w:r>
      <w:r w:rsidRPr="000F4DF8">
        <w:rPr>
          <w:b/>
          <w:i/>
        </w:rPr>
        <w:t>s modifications à apporter à la base de données PGI ?</w:t>
      </w:r>
    </w:p>
    <w:p w:rsidR="009E6D76" w:rsidRDefault="009E6D76" w:rsidP="009E6D76">
      <w:pPr>
        <w:pStyle w:val="Paragraphedeliste"/>
        <w:tabs>
          <w:tab w:val="left" w:pos="1134"/>
        </w:tabs>
        <w:ind w:left="1134"/>
        <w:rPr>
          <w:b/>
          <w:i/>
        </w:rPr>
      </w:pPr>
    </w:p>
    <w:p w:rsidR="009E6D76" w:rsidRDefault="009E6D76" w:rsidP="009E6D76">
      <w:pPr>
        <w:tabs>
          <w:tab w:val="left" w:pos="1134"/>
        </w:tabs>
        <w:rPr>
          <w:b/>
          <w:i/>
        </w:rPr>
      </w:pPr>
    </w:p>
    <w:p w:rsidR="009E6D76" w:rsidRPr="00D81B9E" w:rsidRDefault="009E6D76" w:rsidP="009E6D76">
      <w:pPr>
        <w:tabs>
          <w:tab w:val="left" w:pos="1134"/>
        </w:tabs>
        <w:rPr>
          <w:b/>
          <w:i/>
        </w:rPr>
      </w:pPr>
      <w:r w:rsidRPr="00D81B9E">
        <w:rPr>
          <w:b/>
          <w:i/>
        </w:rPr>
        <w:t xml:space="preserve">On peut construire le scénario sous forme de tableau (cf. </w:t>
      </w:r>
      <w:r w:rsidR="0015724A">
        <w:rPr>
          <w:b/>
          <w:i/>
        </w:rPr>
        <w:t>ci-dessus</w:t>
      </w:r>
      <w:r w:rsidRPr="00D81B9E">
        <w:rPr>
          <w:b/>
          <w:i/>
        </w:rPr>
        <w:t>)</w:t>
      </w:r>
    </w:p>
    <w:p w:rsidR="009E6D76" w:rsidRPr="000F4DF8" w:rsidRDefault="009E6D76" w:rsidP="009E6D76">
      <w:pPr>
        <w:pStyle w:val="Paragraphedeliste"/>
        <w:tabs>
          <w:tab w:val="left" w:pos="1134"/>
        </w:tabs>
        <w:ind w:left="1134"/>
        <w:rPr>
          <w:b/>
          <w:i/>
        </w:rPr>
      </w:pPr>
    </w:p>
    <w:p w:rsidR="009E6D76" w:rsidRDefault="00AA3CD7" w:rsidP="009E6D76">
      <w:pPr>
        <w:pStyle w:val="Titre1"/>
      </w:pPr>
      <w:r>
        <w:rPr>
          <w:noProof/>
          <w:lang w:eastAsia="fr-FR"/>
        </w:rPr>
        <w:pict>
          <v:rect id="Rectangle 1" o:spid="_x0000_s1026" style="position:absolute;left:0;text-align:left;margin-left:-10.9pt;margin-top:5.05pt;width:509.65pt;height:219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" filled="f"/>
        </w:pict>
      </w:r>
      <w:r w:rsidR="009E6D76">
        <w:t>Exemple d'un brouillon d'analyse préparatoire…</w:t>
      </w:r>
    </w:p>
    <w:p w:rsidR="009E6D76" w:rsidRPr="00E80BE7" w:rsidRDefault="009E6D76" w:rsidP="009E6D76">
      <w:pPr>
        <w:pStyle w:val="Titre2"/>
        <w:keepNext w:val="0"/>
        <w:keepLines w:val="0"/>
        <w:widowControl w:val="0"/>
        <w:numPr>
          <w:ilvl w:val="1"/>
          <w:numId w:val="0"/>
        </w:numPr>
        <w:tabs>
          <w:tab w:val="num" w:pos="851"/>
        </w:tabs>
        <w:spacing w:before="240" w:after="60"/>
        <w:ind w:left="851" w:hanging="567"/>
        <w:jc w:val="both"/>
        <w:rPr>
          <w:i/>
        </w:rPr>
      </w:pPr>
      <w:bookmarkStart w:id="1" w:name="_Toc327785630"/>
      <w:r w:rsidRPr="00E80BE7">
        <w:rPr>
          <w:i/>
        </w:rPr>
        <w:t>Phase 1 : observation de la procédure actuelle</w:t>
      </w:r>
      <w:r w:rsidRPr="00E80BE7">
        <w:rPr>
          <w:i/>
        </w:rPr>
        <w:tab/>
        <w:t xml:space="preserve">classe entière </w:t>
      </w:r>
      <w:bookmarkEnd w:id="1"/>
      <w:r w:rsidR="00FE2169">
        <w:rPr>
          <w:i/>
        </w:rPr>
        <w:t>(ou TD)</w:t>
      </w:r>
    </w:p>
    <w:p w:rsidR="009E6D76" w:rsidRDefault="009E6D76" w:rsidP="009E6D76">
      <w:pPr>
        <w:widowControl w:val="0"/>
      </w:pPr>
    </w:p>
    <w:p w:rsidR="009E6D76" w:rsidRDefault="009E6D76" w:rsidP="009E6D76">
      <w:pPr>
        <w:widowControl w:val="0"/>
        <w:jc w:val="center"/>
        <w:rPr>
          <w:b/>
        </w:rPr>
        <w:sectPr w:rsidR="009E6D76" w:rsidSect="00E80BE7">
          <w:headerReference w:type="default" r:id="rId15"/>
          <w:footerReference w:type="default" r:id="rId16"/>
          <w:pgSz w:w="11906" w:h="16838" w:code="9"/>
          <w:pgMar w:top="1134" w:right="1134" w:bottom="1134" w:left="1134" w:header="284" w:footer="851" w:gutter="0"/>
          <w:cols w:space="708"/>
          <w:docGrid w:linePitch="360"/>
        </w:sectPr>
      </w:pPr>
    </w:p>
    <w:p w:rsidR="009E6D76" w:rsidRPr="00E80BE7" w:rsidRDefault="009E6D76" w:rsidP="009E6D76">
      <w:pPr>
        <w:widowControl w:val="0"/>
        <w:jc w:val="center"/>
        <w:rPr>
          <w:rFonts w:ascii="Arial" w:hAnsi="Arial" w:cs="Arial"/>
          <w:b/>
        </w:rPr>
      </w:pPr>
      <w:r w:rsidRPr="00E80BE7">
        <w:rPr>
          <w:rFonts w:ascii="Arial" w:hAnsi="Arial" w:cs="Arial"/>
          <w:b/>
        </w:rPr>
        <w:lastRenderedPageBreak/>
        <w:t>On donne…</w:t>
      </w:r>
    </w:p>
    <w:p w:rsidR="009E6D76" w:rsidRPr="00E80BE7" w:rsidRDefault="009E6D76" w:rsidP="009E6D76">
      <w:pPr>
        <w:pStyle w:val="Paragraphedeliste"/>
        <w:widowControl w:val="0"/>
        <w:numPr>
          <w:ilvl w:val="0"/>
          <w:numId w:val="18"/>
        </w:numPr>
        <w:tabs>
          <w:tab w:val="center" w:pos="4536"/>
          <w:tab w:val="right" w:pos="9072"/>
          <w:tab w:val="right" w:pos="14004"/>
        </w:tabs>
        <w:ind w:left="284" w:hanging="218"/>
        <w:jc w:val="both"/>
        <w:rPr>
          <w:rFonts w:ascii="Arial" w:hAnsi="Arial" w:cs="Arial"/>
        </w:rPr>
      </w:pPr>
      <w:r w:rsidRPr="00E80BE7">
        <w:rPr>
          <w:rFonts w:ascii="Arial" w:hAnsi="Arial" w:cs="Arial"/>
        </w:rPr>
        <w:t>Contexte de l'entreprise</w:t>
      </w:r>
    </w:p>
    <w:p w:rsidR="009E6D76" w:rsidRPr="00E80BE7" w:rsidRDefault="009E6D76" w:rsidP="009E6D76">
      <w:pPr>
        <w:pStyle w:val="Paragraphedeliste"/>
        <w:widowControl w:val="0"/>
        <w:numPr>
          <w:ilvl w:val="0"/>
          <w:numId w:val="18"/>
        </w:numPr>
        <w:tabs>
          <w:tab w:val="center" w:pos="4536"/>
          <w:tab w:val="right" w:pos="9072"/>
          <w:tab w:val="right" w:pos="14004"/>
        </w:tabs>
        <w:ind w:left="284" w:hanging="218"/>
        <w:jc w:val="both"/>
        <w:rPr>
          <w:rFonts w:ascii="Arial" w:hAnsi="Arial" w:cs="Arial"/>
        </w:rPr>
      </w:pPr>
      <w:r w:rsidRPr="00E80BE7">
        <w:rPr>
          <w:rFonts w:ascii="Arial" w:hAnsi="Arial" w:cs="Arial"/>
        </w:rPr>
        <w:t xml:space="preserve">Schéma de flux </w:t>
      </w:r>
    </w:p>
    <w:p w:rsidR="009E6D76" w:rsidRPr="00E80BE7" w:rsidRDefault="009E6D76" w:rsidP="009E6D76">
      <w:pPr>
        <w:pStyle w:val="Paragraphedeliste"/>
        <w:widowControl w:val="0"/>
        <w:numPr>
          <w:ilvl w:val="0"/>
          <w:numId w:val="18"/>
        </w:numPr>
        <w:tabs>
          <w:tab w:val="center" w:pos="4536"/>
          <w:tab w:val="right" w:pos="9072"/>
          <w:tab w:val="right" w:pos="14004"/>
        </w:tabs>
        <w:ind w:left="284" w:hanging="218"/>
        <w:jc w:val="both"/>
        <w:rPr>
          <w:rFonts w:ascii="Arial" w:hAnsi="Arial" w:cs="Arial"/>
        </w:rPr>
      </w:pPr>
      <w:r w:rsidRPr="00E80BE7">
        <w:rPr>
          <w:rFonts w:ascii="Arial" w:hAnsi="Arial" w:cs="Arial"/>
        </w:rPr>
        <w:t xml:space="preserve">Base de départ (avant mise en place du </w:t>
      </w:r>
      <w:proofErr w:type="spellStart"/>
      <w:r w:rsidRPr="00E80BE7">
        <w:rPr>
          <w:rFonts w:ascii="Arial" w:hAnsi="Arial" w:cs="Arial"/>
        </w:rPr>
        <w:t>workflow</w:t>
      </w:r>
      <w:proofErr w:type="spellEnd"/>
      <w:r w:rsidRPr="00E80BE7">
        <w:rPr>
          <w:rFonts w:ascii="Arial" w:hAnsi="Arial" w:cs="Arial"/>
        </w:rPr>
        <w:t>)</w:t>
      </w:r>
    </w:p>
    <w:p w:rsidR="009E6D76" w:rsidRPr="00E80BE7" w:rsidRDefault="009E6D76" w:rsidP="009E6D76">
      <w:pPr>
        <w:widowControl w:val="0"/>
        <w:ind w:left="284" w:hanging="218"/>
        <w:rPr>
          <w:rFonts w:ascii="Arial" w:hAnsi="Arial" w:cs="Arial"/>
        </w:rPr>
      </w:pPr>
    </w:p>
    <w:p w:rsidR="009E6D76" w:rsidRPr="00E80BE7" w:rsidRDefault="009E6D76" w:rsidP="009E6D76">
      <w:pPr>
        <w:pStyle w:val="Paragraphedeliste"/>
        <w:widowControl w:val="0"/>
        <w:numPr>
          <w:ilvl w:val="0"/>
          <w:numId w:val="18"/>
        </w:numPr>
        <w:tabs>
          <w:tab w:val="center" w:pos="4536"/>
          <w:tab w:val="right" w:pos="9072"/>
          <w:tab w:val="right" w:pos="14004"/>
        </w:tabs>
        <w:ind w:left="284" w:hanging="218"/>
        <w:rPr>
          <w:rFonts w:ascii="Arial" w:hAnsi="Arial" w:cs="Arial"/>
        </w:rPr>
      </w:pPr>
      <w:r w:rsidRPr="00E80BE7">
        <w:rPr>
          <w:rFonts w:ascii="Arial" w:hAnsi="Arial" w:cs="Arial"/>
        </w:rPr>
        <w:t>Démonstration par le professeur du processus normal (commande, livraison, facturation, contrôle comptable, règlement)</w:t>
      </w:r>
    </w:p>
    <w:p w:rsidR="009E6D76" w:rsidRPr="00E80BE7" w:rsidRDefault="009E6D76" w:rsidP="009E6D76">
      <w:pPr>
        <w:widowControl w:val="0"/>
        <w:jc w:val="center"/>
        <w:rPr>
          <w:rFonts w:ascii="Arial" w:hAnsi="Arial" w:cs="Arial"/>
        </w:rPr>
      </w:pPr>
      <w:r w:rsidRPr="00E80BE7">
        <w:rPr>
          <w:rFonts w:ascii="Arial" w:hAnsi="Arial" w:cs="Arial"/>
        </w:rPr>
        <w:t>.</w:t>
      </w:r>
      <w:r w:rsidRPr="00E80BE7">
        <w:rPr>
          <w:rFonts w:ascii="Arial" w:hAnsi="Arial" w:cs="Arial"/>
        </w:rPr>
        <w:br w:type="column"/>
      </w:r>
      <w:r w:rsidR="00C70768" w:rsidRPr="00E80BE7">
        <w:rPr>
          <w:rFonts w:ascii="Arial" w:hAnsi="Arial" w:cs="Arial"/>
          <w:b/>
        </w:rPr>
        <w:lastRenderedPageBreak/>
        <w:t>Les</w:t>
      </w:r>
      <w:r w:rsidRPr="00E80BE7">
        <w:rPr>
          <w:rFonts w:ascii="Arial" w:hAnsi="Arial" w:cs="Arial"/>
          <w:b/>
        </w:rPr>
        <w:t xml:space="preserve"> </w:t>
      </w:r>
      <w:r w:rsidR="00C70768">
        <w:rPr>
          <w:rFonts w:ascii="Arial" w:hAnsi="Arial" w:cs="Arial"/>
          <w:b/>
        </w:rPr>
        <w:t>étudiants</w:t>
      </w:r>
      <w:r w:rsidRPr="00E80BE7">
        <w:rPr>
          <w:rFonts w:ascii="Arial" w:hAnsi="Arial" w:cs="Arial"/>
          <w:b/>
        </w:rPr>
        <w:t xml:space="preserve"> font…</w:t>
      </w:r>
    </w:p>
    <w:p w:rsidR="009E6D76" w:rsidRPr="00E80BE7" w:rsidRDefault="009E6D76" w:rsidP="009E6D76">
      <w:pPr>
        <w:widowControl w:val="0"/>
        <w:rPr>
          <w:rFonts w:ascii="Arial" w:hAnsi="Arial" w:cs="Arial"/>
        </w:rPr>
      </w:pPr>
    </w:p>
    <w:p w:rsidR="0015724A" w:rsidRDefault="0015724A" w:rsidP="009E6D76">
      <w:pPr>
        <w:pStyle w:val="Paragraphedeliste"/>
        <w:widowControl w:val="0"/>
        <w:numPr>
          <w:ilvl w:val="0"/>
          <w:numId w:val="18"/>
        </w:numPr>
        <w:tabs>
          <w:tab w:val="center" w:pos="4536"/>
          <w:tab w:val="right" w:pos="9072"/>
          <w:tab w:val="right" w:pos="14004"/>
        </w:tabs>
        <w:ind w:left="284" w:hanging="218"/>
        <w:jc w:val="both"/>
        <w:rPr>
          <w:rFonts w:ascii="Arial" w:hAnsi="Arial" w:cs="Arial"/>
        </w:rPr>
      </w:pPr>
      <w:r>
        <w:rPr>
          <w:rFonts w:ascii="Arial" w:hAnsi="Arial" w:cs="Arial"/>
        </w:rPr>
        <w:t>Exploitent le cas</w:t>
      </w:r>
    </w:p>
    <w:p w:rsidR="009E6D76" w:rsidRPr="00E80BE7" w:rsidRDefault="009E6D76" w:rsidP="009E6D76">
      <w:pPr>
        <w:pStyle w:val="Paragraphedeliste"/>
        <w:widowControl w:val="0"/>
        <w:numPr>
          <w:ilvl w:val="0"/>
          <w:numId w:val="18"/>
        </w:numPr>
        <w:tabs>
          <w:tab w:val="center" w:pos="4536"/>
          <w:tab w:val="right" w:pos="9072"/>
          <w:tab w:val="right" w:pos="14004"/>
        </w:tabs>
        <w:ind w:left="284" w:hanging="218"/>
        <w:jc w:val="both"/>
        <w:rPr>
          <w:rFonts w:ascii="Arial" w:hAnsi="Arial" w:cs="Arial"/>
        </w:rPr>
      </w:pPr>
      <w:r w:rsidRPr="00E80BE7">
        <w:rPr>
          <w:rFonts w:ascii="Arial" w:hAnsi="Arial" w:cs="Arial"/>
        </w:rPr>
        <w:t>Observent, commentent, questionnent…</w:t>
      </w:r>
    </w:p>
    <w:p w:rsidR="009E6D76" w:rsidRPr="00E80BE7" w:rsidRDefault="009E6D76" w:rsidP="009E6D76">
      <w:pPr>
        <w:pStyle w:val="Paragraphedeliste"/>
        <w:widowControl w:val="0"/>
        <w:numPr>
          <w:ilvl w:val="0"/>
          <w:numId w:val="18"/>
        </w:numPr>
        <w:tabs>
          <w:tab w:val="center" w:pos="4536"/>
          <w:tab w:val="right" w:pos="9072"/>
          <w:tab w:val="right" w:pos="14004"/>
        </w:tabs>
        <w:ind w:left="284" w:hanging="218"/>
        <w:jc w:val="both"/>
        <w:rPr>
          <w:rFonts w:ascii="Arial" w:hAnsi="Arial" w:cs="Arial"/>
        </w:rPr>
      </w:pPr>
      <w:r w:rsidRPr="00E80BE7">
        <w:rPr>
          <w:rFonts w:ascii="Arial" w:hAnsi="Arial" w:cs="Arial"/>
        </w:rPr>
        <w:t>Complètent le schéma fourni</w:t>
      </w:r>
    </w:p>
    <w:p w:rsidR="009E6D76" w:rsidRPr="00E80BE7" w:rsidRDefault="009E6D76" w:rsidP="009E6D76">
      <w:pPr>
        <w:pStyle w:val="Paragraphedeliste"/>
        <w:widowControl w:val="0"/>
        <w:numPr>
          <w:ilvl w:val="0"/>
          <w:numId w:val="18"/>
        </w:numPr>
        <w:tabs>
          <w:tab w:val="center" w:pos="4536"/>
          <w:tab w:val="right" w:pos="9072"/>
          <w:tab w:val="right" w:pos="14004"/>
        </w:tabs>
        <w:ind w:left="284" w:hanging="218"/>
        <w:jc w:val="both"/>
        <w:rPr>
          <w:rFonts w:ascii="Arial" w:hAnsi="Arial" w:cs="Arial"/>
        </w:rPr>
      </w:pPr>
      <w:r w:rsidRPr="00E80BE7">
        <w:rPr>
          <w:rFonts w:ascii="Arial" w:hAnsi="Arial" w:cs="Arial"/>
        </w:rPr>
        <w:t>Répondent à des questions d'observation du processus.</w:t>
      </w:r>
    </w:p>
    <w:p w:rsidR="009E6D76" w:rsidRPr="00E80BE7" w:rsidRDefault="009E6D76" w:rsidP="009E6D76">
      <w:pPr>
        <w:widowControl w:val="0"/>
        <w:rPr>
          <w:rFonts w:ascii="Arial" w:hAnsi="Arial" w:cs="Arial"/>
        </w:rPr>
        <w:sectPr w:rsidR="009E6D76" w:rsidRPr="00E80BE7" w:rsidSect="00E80BE7">
          <w:type w:val="continuous"/>
          <w:pgSz w:w="11906" w:h="16838" w:code="9"/>
          <w:pgMar w:top="1134" w:right="1134" w:bottom="1134" w:left="1134" w:header="284" w:footer="851" w:gutter="0"/>
          <w:cols w:num="2" w:sep="1" w:space="284"/>
          <w:docGrid w:linePitch="360"/>
        </w:sectPr>
      </w:pPr>
    </w:p>
    <w:p w:rsidR="009E6D76" w:rsidRDefault="009E6D76" w:rsidP="009E6D76"/>
    <w:p w:rsidR="009E6D76" w:rsidRDefault="009E6D76" w:rsidP="009E6D76"/>
    <w:p w:rsidR="005305A4" w:rsidRPr="00534334" w:rsidRDefault="005305A4" w:rsidP="0079319D">
      <w:pPr>
        <w:ind w:left="567"/>
        <w:rPr>
          <w:rFonts w:asciiTheme="minorHAnsi" w:hAnsiTheme="minorHAnsi"/>
          <w:sz w:val="18"/>
          <w:szCs w:val="18"/>
        </w:rPr>
      </w:pPr>
    </w:p>
    <w:sectPr w:rsidR="005305A4" w:rsidRPr="00534334" w:rsidSect="00E80BE7">
      <w:headerReference w:type="default" r:id="rId17"/>
      <w:footerReference w:type="default" r:id="rId18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03D" w:rsidRDefault="0063103D" w:rsidP="00585AFB">
      <w:r>
        <w:separator/>
      </w:r>
    </w:p>
  </w:endnote>
  <w:endnote w:type="continuationSeparator" w:id="0">
    <w:p w:rsidR="0063103D" w:rsidRDefault="0063103D" w:rsidP="00585A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4A" w:rsidRDefault="0015724A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E0A" w:rsidRPr="001C5538" w:rsidRDefault="00AA3CD7">
    <w:pPr>
      <w:pStyle w:val="Pieddepage"/>
      <w:rPr>
        <w:sz w:val="20"/>
        <w:szCs w:val="20"/>
      </w:rPr>
    </w:pPr>
    <w:fldSimple w:instr=" FILENAME  \* FirstCap  \* MERGEFORMAT ">
      <w:r w:rsidR="00A66E0A" w:rsidRPr="001C5538">
        <w:rPr>
          <w:noProof/>
          <w:sz w:val="20"/>
          <w:szCs w:val="20"/>
        </w:rPr>
        <w:t>Grille d'analyse de scenario</w:t>
      </w:r>
    </w:fldSimple>
    <w:r w:rsidR="00A66E0A" w:rsidRPr="001C5538">
      <w:rPr>
        <w:sz w:val="20"/>
        <w:szCs w:val="20"/>
      </w:rPr>
      <w:ptab w:relativeTo="margin" w:alignment="center" w:leader="none"/>
    </w:r>
    <w:proofErr w:type="spellStart"/>
    <w:r w:rsidR="0015724A">
      <w:rPr>
        <w:sz w:val="20"/>
        <w:szCs w:val="20"/>
      </w:rPr>
      <w:t>Crcf</w:t>
    </w:r>
    <w:proofErr w:type="spellEnd"/>
    <w:r w:rsidR="00A66E0A" w:rsidRPr="001C5538">
      <w:rPr>
        <w:sz w:val="20"/>
        <w:szCs w:val="20"/>
      </w:rPr>
      <w:ptab w:relativeTo="margin" w:alignment="right" w:leader="none"/>
    </w:r>
    <w:fldSimple w:instr=" NUMPAGES   \* MERGEFORMAT ">
      <w:r w:rsidR="00B23EB3" w:rsidRPr="00B23EB3">
        <w:rPr>
          <w:noProof/>
          <w:sz w:val="20"/>
          <w:szCs w:val="2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4A" w:rsidRDefault="0015724A">
    <w:pPr>
      <w:pStyle w:val="Pieddepage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D76" w:rsidRPr="00A860D2" w:rsidRDefault="00AA3CD7" w:rsidP="00813DF7">
    <w:pPr>
      <w:pStyle w:val="Pieddepage"/>
      <w:tabs>
        <w:tab w:val="clear" w:pos="4536"/>
        <w:tab w:val="clear" w:pos="9072"/>
        <w:tab w:val="center" w:pos="4860"/>
        <w:tab w:val="right" w:pos="9639"/>
      </w:tabs>
      <w:rPr>
        <w:sz w:val="20"/>
      </w:rPr>
    </w:pPr>
    <w:fldSimple w:instr=" FILENAME   \* MERGEFORMAT ">
      <w:r w:rsidR="0015724A" w:rsidRPr="0015724A">
        <w:rPr>
          <w:noProof/>
          <w:sz w:val="20"/>
        </w:rPr>
        <w:t>GrilleAnalyseScenarioVierge</w:t>
      </w:r>
      <w:r w:rsidR="0015724A">
        <w:rPr>
          <w:noProof/>
        </w:rPr>
        <w:t>.docx</w:t>
      </w:r>
    </w:fldSimple>
    <w:r w:rsidR="009E6D76">
      <w:rPr>
        <w:sz w:val="16"/>
        <w:szCs w:val="16"/>
      </w:rPr>
      <w:t xml:space="preserve"> </w:t>
    </w:r>
    <w:r w:rsidR="009E6D76">
      <w:rPr>
        <w:sz w:val="16"/>
        <w:szCs w:val="16"/>
      </w:rPr>
      <w:tab/>
    </w:r>
    <w:r w:rsidR="0015724A">
      <w:rPr>
        <w:noProof/>
        <w:sz w:val="20"/>
      </w:rPr>
      <w:t>Crcf</w:t>
    </w:r>
    <w:r w:rsidR="009E6D76" w:rsidRPr="00A860D2">
      <w:rPr>
        <w:sz w:val="20"/>
      </w:rPr>
      <w:tab/>
      <w:t xml:space="preserve">page </w:t>
    </w:r>
    <w:r w:rsidRPr="00A860D2">
      <w:rPr>
        <w:sz w:val="20"/>
      </w:rPr>
      <w:fldChar w:fldCharType="begin"/>
    </w:r>
    <w:r w:rsidR="009E6D76" w:rsidRPr="00A860D2">
      <w:rPr>
        <w:sz w:val="20"/>
      </w:rPr>
      <w:instrText xml:space="preserve"> PAGE   \* MERGEFORMAT </w:instrText>
    </w:r>
    <w:r w:rsidRPr="00A860D2">
      <w:rPr>
        <w:sz w:val="20"/>
      </w:rPr>
      <w:fldChar w:fldCharType="separate"/>
    </w:r>
    <w:r w:rsidR="00B23EB3">
      <w:rPr>
        <w:noProof/>
        <w:sz w:val="20"/>
      </w:rPr>
      <w:t>2</w:t>
    </w:r>
    <w:r w:rsidRPr="00A860D2">
      <w:rPr>
        <w:sz w:val="20"/>
      </w:rPr>
      <w:fldChar w:fldCharType="end"/>
    </w:r>
    <w:r w:rsidR="009E6D76" w:rsidRPr="00A860D2">
      <w:rPr>
        <w:sz w:val="20"/>
      </w:rPr>
      <w:t>/</w:t>
    </w:r>
    <w:fldSimple w:instr=" NUMPAGES   \* MERGEFORMAT ">
      <w:r w:rsidR="00B23EB3" w:rsidRPr="00B23EB3">
        <w:rPr>
          <w:noProof/>
          <w:sz w:val="20"/>
        </w:rPr>
        <w:t>2</w:t>
      </w:r>
    </w:fldSimple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977" w:rsidRDefault="00AA3CD7" w:rsidP="00394977">
    <w:pPr>
      <w:pStyle w:val="Pieddepage"/>
      <w:tabs>
        <w:tab w:val="clear" w:pos="4536"/>
        <w:tab w:val="center" w:pos="5387"/>
      </w:tabs>
    </w:pPr>
    <w:fldSimple w:instr=" FILENAME  \* FirstCap  \* MERGEFORMAT ">
      <w:r w:rsidR="001C2A1B">
        <w:rPr>
          <w:noProof/>
        </w:rPr>
        <w:t>Stage Scénario pédagogique et PGI.docx</w:t>
      </w:r>
    </w:fldSimple>
    <w:r w:rsidR="001C2A1B">
      <w:tab/>
      <w:t>Académie de Grenoble</w:t>
    </w:r>
    <w:r w:rsidR="001C2A1B">
      <w:tab/>
      <w:t xml:space="preserve">Page </w:t>
    </w:r>
    <w:r>
      <w:fldChar w:fldCharType="begin"/>
    </w:r>
    <w:r w:rsidR="001C2A1B">
      <w:instrText xml:space="preserve"> PAGE   \* MERGEFORMAT </w:instrText>
    </w:r>
    <w:r>
      <w:fldChar w:fldCharType="separate"/>
    </w:r>
    <w:r w:rsidR="00C07262">
      <w:rPr>
        <w:noProof/>
      </w:rPr>
      <w:t>3</w:t>
    </w:r>
    <w:r>
      <w:rPr>
        <w:noProof/>
      </w:rPr>
      <w:fldChar w:fldCharType="end"/>
    </w:r>
    <w:r w:rsidR="001C2A1B">
      <w:t>/</w:t>
    </w:r>
    <w:fldSimple w:instr=" NUMPAGES   \* MERGEFORMAT ">
      <w:r w:rsidR="00C07262">
        <w:rPr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03D" w:rsidRDefault="0063103D" w:rsidP="00585AFB">
      <w:r>
        <w:separator/>
      </w:r>
    </w:p>
  </w:footnote>
  <w:footnote w:type="continuationSeparator" w:id="0">
    <w:p w:rsidR="0063103D" w:rsidRDefault="0063103D" w:rsidP="00585AFB">
      <w:r>
        <w:continuationSeparator/>
      </w:r>
    </w:p>
  </w:footnote>
  <w:footnote w:id="1">
    <w:p w:rsidR="00932076" w:rsidRDefault="00932076" w:rsidP="00932076">
      <w:pPr>
        <w:pStyle w:val="Notedebasdepage"/>
      </w:pPr>
      <w:r>
        <w:rPr>
          <w:rStyle w:val="Appelnotedebasdep"/>
        </w:rPr>
        <w:footnoteRef/>
      </w:r>
      <w:r>
        <w:t xml:space="preserve"> Programme, référentiel, RAP, </w:t>
      </w:r>
      <w:r w:rsidR="0079319D">
        <w:t>GAP</w:t>
      </w:r>
      <w:r>
        <w:t>…..</w:t>
      </w:r>
    </w:p>
  </w:footnote>
  <w:footnote w:id="2">
    <w:p w:rsidR="00932076" w:rsidRDefault="00932076" w:rsidP="00932076">
      <w:pPr>
        <w:pStyle w:val="Notedebasdepage"/>
      </w:pPr>
      <w:r>
        <w:rPr>
          <w:rStyle w:val="Appelnotedebasdep"/>
        </w:rPr>
        <w:footnoteRef/>
      </w:r>
      <w:r>
        <w:t xml:space="preserve"> Papier ou Numérique</w:t>
      </w:r>
      <w:r w:rsidR="0015724A">
        <w:t xml:space="preserve"> : vidéos, tableur, PGI, SGBD-R…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4A" w:rsidRDefault="0015724A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4A" w:rsidRDefault="0015724A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724A" w:rsidRDefault="0015724A">
    <w:pPr>
      <w:pStyle w:val="En-tt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D76" w:rsidRDefault="0015724A" w:rsidP="005808F0">
    <w:pPr>
      <w:pStyle w:val="En-tte"/>
      <w:tabs>
        <w:tab w:val="clear" w:pos="4536"/>
        <w:tab w:val="clear" w:pos="9072"/>
        <w:tab w:val="center" w:pos="5760"/>
        <w:tab w:val="right" w:pos="9540"/>
      </w:tabs>
    </w:pPr>
    <w:proofErr w:type="spellStart"/>
    <w:r>
      <w:t>Crcf</w:t>
    </w:r>
    <w:proofErr w:type="spellEnd"/>
    <w:r>
      <w:t xml:space="preserve"> - </w:t>
    </w:r>
    <w:r w:rsidR="009E6D76">
      <w:t xml:space="preserve"> "Scénarios pédagogiques et PGI en Economie-Gestion"</w:t>
    </w:r>
    <w:r w:rsidR="009E6D76">
      <w:tab/>
    </w:r>
    <w:r>
      <w:tab/>
    </w:r>
    <w:r w:rsidR="00AA3CD7">
      <w:rPr>
        <w:sz w:val="20"/>
      </w:rPr>
      <w:fldChar w:fldCharType="begin"/>
    </w:r>
    <w:r w:rsidR="009E6D76">
      <w:rPr>
        <w:sz w:val="20"/>
      </w:rPr>
      <w:instrText xml:space="preserve"> SAVEDATE  \@ "MMMM yyyy"  \* MERGEFORMAT </w:instrText>
    </w:r>
    <w:r w:rsidR="00AA3CD7">
      <w:rPr>
        <w:sz w:val="20"/>
      </w:rPr>
      <w:fldChar w:fldCharType="separate"/>
    </w:r>
    <w:r w:rsidR="00B23EB3">
      <w:rPr>
        <w:noProof/>
        <w:sz w:val="20"/>
      </w:rPr>
      <w:t>novembre 2014</w:t>
    </w:r>
    <w:r w:rsidR="00AA3CD7">
      <w:rPr>
        <w:sz w:val="20"/>
      </w:rP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584" w:rsidRDefault="001C2A1B">
    <w:pPr>
      <w:pStyle w:val="En-tte"/>
    </w:pPr>
    <w:r>
      <w:t>Scénario et PGI</w:t>
    </w:r>
    <w:r>
      <w:tab/>
    </w:r>
    <w:r>
      <w:tab/>
    </w:r>
    <w:r w:rsidR="00AA3CD7">
      <w:fldChar w:fldCharType="begin"/>
    </w:r>
    <w:r>
      <w:instrText xml:space="preserve"> SAVEDATE  \@ "MMMM yyyy"  \* MERGEFORMAT </w:instrText>
    </w:r>
    <w:r w:rsidR="00AA3CD7">
      <w:fldChar w:fldCharType="separate"/>
    </w:r>
    <w:r w:rsidR="00B23EB3">
      <w:rPr>
        <w:noProof/>
      </w:rPr>
      <w:t>novembre 2014</w:t>
    </w:r>
    <w:r w:rsidR="00AA3CD7"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C0395"/>
    <w:multiLevelType w:val="hybridMultilevel"/>
    <w:tmpl w:val="2C6A4F1C"/>
    <w:lvl w:ilvl="0" w:tplc="2012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A8AB6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1694834C">
      <w:start w:val="2"/>
      <w:numFmt w:val="bullet"/>
      <w:lvlText w:val="-"/>
      <w:lvlJc w:val="left"/>
      <w:pPr>
        <w:ind w:left="2880" w:hanging="360"/>
      </w:pPr>
      <w:rPr>
        <w:rFonts w:ascii="Calibri" w:eastAsia="Times New Roman" w:hAnsi="Calibri" w:cs="Times New Roman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D05AE"/>
    <w:multiLevelType w:val="hybridMultilevel"/>
    <w:tmpl w:val="12406C84"/>
    <w:lvl w:ilvl="0" w:tplc="3118E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616A8"/>
    <w:multiLevelType w:val="hybridMultilevel"/>
    <w:tmpl w:val="B860C0E2"/>
    <w:lvl w:ilvl="0" w:tplc="C478A29C">
      <w:numFmt w:val="bullet"/>
      <w:lvlText w:val=""/>
      <w:lvlJc w:val="left"/>
      <w:pPr>
        <w:ind w:left="720" w:hanging="360"/>
      </w:pPr>
      <w:rPr>
        <w:rFonts w:ascii="Wingdings" w:eastAsia="Calibri" w:hAnsi="Wingdings" w:cs="Browallia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420FEB"/>
    <w:multiLevelType w:val="hybridMultilevel"/>
    <w:tmpl w:val="D722E660"/>
    <w:lvl w:ilvl="0" w:tplc="47A84CF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166FC"/>
    <w:multiLevelType w:val="hybridMultilevel"/>
    <w:tmpl w:val="EFFC2C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3668E"/>
    <w:multiLevelType w:val="hybridMultilevel"/>
    <w:tmpl w:val="5B8EB08A"/>
    <w:lvl w:ilvl="0" w:tplc="12D02958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7394B"/>
    <w:multiLevelType w:val="hybridMultilevel"/>
    <w:tmpl w:val="D722E660"/>
    <w:lvl w:ilvl="0" w:tplc="47A84CF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FB0880"/>
    <w:multiLevelType w:val="hybridMultilevel"/>
    <w:tmpl w:val="D722E660"/>
    <w:lvl w:ilvl="0" w:tplc="47A84CF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AE313A"/>
    <w:multiLevelType w:val="hybridMultilevel"/>
    <w:tmpl w:val="6F78D3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D752DFEA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1A1FED"/>
    <w:multiLevelType w:val="hybridMultilevel"/>
    <w:tmpl w:val="EFFC2C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EF356C"/>
    <w:multiLevelType w:val="hybridMultilevel"/>
    <w:tmpl w:val="3DB0FAC6"/>
    <w:lvl w:ilvl="0" w:tplc="201298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1694834C">
      <w:start w:val="2"/>
      <w:numFmt w:val="bullet"/>
      <w:lvlText w:val="-"/>
      <w:lvlJc w:val="left"/>
      <w:pPr>
        <w:ind w:left="2880" w:hanging="360"/>
      </w:pPr>
      <w:rPr>
        <w:rFonts w:ascii="Calibri" w:eastAsia="Times New Roman" w:hAnsi="Calibri" w:cs="Times New Roman" w:hint="default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E4E69"/>
    <w:multiLevelType w:val="hybridMultilevel"/>
    <w:tmpl w:val="D722E660"/>
    <w:lvl w:ilvl="0" w:tplc="47A84CF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F0544"/>
    <w:multiLevelType w:val="hybridMultilevel"/>
    <w:tmpl w:val="2698236A"/>
    <w:lvl w:ilvl="0" w:tplc="B6A2F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2DF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0D59ED"/>
    <w:multiLevelType w:val="hybridMultilevel"/>
    <w:tmpl w:val="D722E660"/>
    <w:lvl w:ilvl="0" w:tplc="47A84CFE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BA42E9"/>
    <w:multiLevelType w:val="hybridMultilevel"/>
    <w:tmpl w:val="F2FE8318"/>
    <w:lvl w:ilvl="0" w:tplc="6CE2B5F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B47969"/>
    <w:multiLevelType w:val="hybridMultilevel"/>
    <w:tmpl w:val="E59C3DA8"/>
    <w:lvl w:ilvl="0" w:tplc="B6A2F8A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D752DFEA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F11D88"/>
    <w:multiLevelType w:val="hybridMultilevel"/>
    <w:tmpl w:val="5038CDF0"/>
    <w:lvl w:ilvl="0" w:tplc="9C804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52DF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0436E0"/>
    <w:multiLevelType w:val="hybridMultilevel"/>
    <w:tmpl w:val="0EEE18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5"/>
  </w:num>
  <w:num w:numId="4">
    <w:abstractNumId w:val="14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 w:numId="9">
    <w:abstractNumId w:val="11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9"/>
  </w:num>
  <w:num w:numId="15">
    <w:abstractNumId w:val="4"/>
  </w:num>
  <w:num w:numId="16">
    <w:abstractNumId w:val="10"/>
  </w:num>
  <w:num w:numId="17">
    <w:abstractNumId w:val="0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305A4"/>
    <w:rsid w:val="00035577"/>
    <w:rsid w:val="00041F76"/>
    <w:rsid w:val="000B1952"/>
    <w:rsid w:val="000C61CD"/>
    <w:rsid w:val="000D340D"/>
    <w:rsid w:val="000E2E5B"/>
    <w:rsid w:val="000E4815"/>
    <w:rsid w:val="000E626A"/>
    <w:rsid w:val="00105F6D"/>
    <w:rsid w:val="001226BB"/>
    <w:rsid w:val="001315F0"/>
    <w:rsid w:val="00137162"/>
    <w:rsid w:val="0015724A"/>
    <w:rsid w:val="001661DE"/>
    <w:rsid w:val="00174A86"/>
    <w:rsid w:val="001C2A1B"/>
    <w:rsid w:val="001C5538"/>
    <w:rsid w:val="001D1332"/>
    <w:rsid w:val="001F2D84"/>
    <w:rsid w:val="00224876"/>
    <w:rsid w:val="00251E6A"/>
    <w:rsid w:val="00261EA7"/>
    <w:rsid w:val="002836AA"/>
    <w:rsid w:val="00292A72"/>
    <w:rsid w:val="002E2484"/>
    <w:rsid w:val="0039154A"/>
    <w:rsid w:val="003C16DB"/>
    <w:rsid w:val="003D2B65"/>
    <w:rsid w:val="003E3981"/>
    <w:rsid w:val="003E7033"/>
    <w:rsid w:val="00442EBD"/>
    <w:rsid w:val="0046228D"/>
    <w:rsid w:val="0047491B"/>
    <w:rsid w:val="0049450B"/>
    <w:rsid w:val="004A102B"/>
    <w:rsid w:val="004C29E1"/>
    <w:rsid w:val="004D293D"/>
    <w:rsid w:val="004F1BB3"/>
    <w:rsid w:val="005305A4"/>
    <w:rsid w:val="00534334"/>
    <w:rsid w:val="00550AB3"/>
    <w:rsid w:val="005606E6"/>
    <w:rsid w:val="00585AFB"/>
    <w:rsid w:val="005A2BE4"/>
    <w:rsid w:val="005C21EA"/>
    <w:rsid w:val="005F1B3E"/>
    <w:rsid w:val="0061603B"/>
    <w:rsid w:val="006169CA"/>
    <w:rsid w:val="0063103D"/>
    <w:rsid w:val="006702E8"/>
    <w:rsid w:val="00683F0A"/>
    <w:rsid w:val="0069663E"/>
    <w:rsid w:val="006A590F"/>
    <w:rsid w:val="006D22FD"/>
    <w:rsid w:val="006E30A1"/>
    <w:rsid w:val="007101AC"/>
    <w:rsid w:val="00716ED6"/>
    <w:rsid w:val="00725EC3"/>
    <w:rsid w:val="00765A4D"/>
    <w:rsid w:val="007820FC"/>
    <w:rsid w:val="0079319D"/>
    <w:rsid w:val="007A134C"/>
    <w:rsid w:val="007D50AB"/>
    <w:rsid w:val="008407F5"/>
    <w:rsid w:val="00893E91"/>
    <w:rsid w:val="00927C5A"/>
    <w:rsid w:val="00932076"/>
    <w:rsid w:val="0095269F"/>
    <w:rsid w:val="00984D56"/>
    <w:rsid w:val="0099304A"/>
    <w:rsid w:val="009B4FB6"/>
    <w:rsid w:val="009D3898"/>
    <w:rsid w:val="009E6D76"/>
    <w:rsid w:val="00A65448"/>
    <w:rsid w:val="00A66E0A"/>
    <w:rsid w:val="00A86B83"/>
    <w:rsid w:val="00AA3CD7"/>
    <w:rsid w:val="00AB0D23"/>
    <w:rsid w:val="00AF2B85"/>
    <w:rsid w:val="00B02D91"/>
    <w:rsid w:val="00B23EB3"/>
    <w:rsid w:val="00B35B8B"/>
    <w:rsid w:val="00B77270"/>
    <w:rsid w:val="00B96975"/>
    <w:rsid w:val="00BA4DA1"/>
    <w:rsid w:val="00BA5AE3"/>
    <w:rsid w:val="00BD35C2"/>
    <w:rsid w:val="00BF3273"/>
    <w:rsid w:val="00C07262"/>
    <w:rsid w:val="00C0762B"/>
    <w:rsid w:val="00C14A82"/>
    <w:rsid w:val="00C375BF"/>
    <w:rsid w:val="00C437E6"/>
    <w:rsid w:val="00C70768"/>
    <w:rsid w:val="00C928A6"/>
    <w:rsid w:val="00CA228B"/>
    <w:rsid w:val="00CC26D8"/>
    <w:rsid w:val="00CC2D25"/>
    <w:rsid w:val="00D3638F"/>
    <w:rsid w:val="00DB6FDA"/>
    <w:rsid w:val="00E232D2"/>
    <w:rsid w:val="00EB3D37"/>
    <w:rsid w:val="00EF24F7"/>
    <w:rsid w:val="00F14C3A"/>
    <w:rsid w:val="00F35A54"/>
    <w:rsid w:val="00F745DA"/>
    <w:rsid w:val="00FC1272"/>
    <w:rsid w:val="00FE2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F76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8407F5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548DD4" w:themeFill="text2" w:themeFillTint="99"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cap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E6D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cnariotitre">
    <w:name w:val="scénario titre"/>
    <w:basedOn w:val="Normal"/>
    <w:link w:val="scnariotitreCar"/>
    <w:autoRedefine/>
    <w:rsid w:val="008407F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548DD4" w:themeFill="text2" w:themeFillTint="99"/>
      <w:spacing w:after="500"/>
      <w:jc w:val="center"/>
    </w:pPr>
    <w:rPr>
      <w:rFonts w:asciiTheme="minorHAnsi" w:hAnsiTheme="minorHAnsi" w:cs="Verdana"/>
      <w:b/>
      <w:sz w:val="44"/>
      <w:szCs w:val="44"/>
    </w:rPr>
  </w:style>
  <w:style w:type="character" w:customStyle="1" w:styleId="scnariotitreCar">
    <w:name w:val="scénario titre Car"/>
    <w:basedOn w:val="Policepardfaut"/>
    <w:link w:val="scnariotitre"/>
    <w:rsid w:val="008407F5"/>
    <w:rPr>
      <w:rFonts w:asciiTheme="minorHAnsi" w:hAnsiTheme="minorHAnsi" w:cs="Verdana"/>
      <w:b/>
      <w:sz w:val="44"/>
      <w:szCs w:val="44"/>
      <w:shd w:val="clear" w:color="auto" w:fill="548DD4" w:themeFill="text2" w:themeFillTint="99"/>
    </w:rPr>
  </w:style>
  <w:style w:type="character" w:customStyle="1" w:styleId="Titre1Car">
    <w:name w:val="Titre 1 Car"/>
    <w:basedOn w:val="Policepardfaut"/>
    <w:link w:val="Titre1"/>
    <w:uiPriority w:val="9"/>
    <w:rsid w:val="008407F5"/>
    <w:rPr>
      <w:rFonts w:asciiTheme="minorHAnsi" w:eastAsiaTheme="majorEastAsia" w:hAnsiTheme="minorHAnsi" w:cstheme="majorBidi"/>
      <w:b/>
      <w:bCs/>
      <w:caps/>
      <w:kern w:val="32"/>
      <w:sz w:val="32"/>
      <w:szCs w:val="32"/>
      <w:shd w:val="clear" w:color="auto" w:fill="548DD4" w:themeFill="text2" w:themeFillTint="99"/>
    </w:rPr>
  </w:style>
  <w:style w:type="paragraph" w:styleId="Paragraphedeliste">
    <w:name w:val="List Paragraph"/>
    <w:basedOn w:val="Normal"/>
    <w:uiPriority w:val="34"/>
    <w:qFormat/>
    <w:rsid w:val="005305A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85AF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85AFB"/>
    <w:rPr>
      <w:rFonts w:ascii="Calibri" w:eastAsia="Calibri" w:hAnsi="Calibri" w:cs="Times New Roman"/>
    </w:rPr>
  </w:style>
  <w:style w:type="character" w:styleId="Appelnotedebasdep">
    <w:name w:val="footnote reference"/>
    <w:basedOn w:val="Policepardfaut"/>
    <w:uiPriority w:val="99"/>
    <w:semiHidden/>
    <w:unhideWhenUsed/>
    <w:rsid w:val="00585AFB"/>
    <w:rPr>
      <w:vertAlign w:val="superscript"/>
    </w:rPr>
  </w:style>
  <w:style w:type="paragraph" w:styleId="En-tte">
    <w:name w:val="header"/>
    <w:basedOn w:val="Normal"/>
    <w:link w:val="En-tteCar"/>
    <w:unhideWhenUsed/>
    <w:rsid w:val="001C553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1C5538"/>
    <w:rPr>
      <w:rFonts w:ascii="Calibri" w:eastAsia="Calibri" w:hAnsi="Calibri" w:cs="Times New Roman"/>
      <w:sz w:val="22"/>
      <w:szCs w:val="22"/>
    </w:rPr>
  </w:style>
  <w:style w:type="paragraph" w:styleId="Pieddepage">
    <w:name w:val="footer"/>
    <w:basedOn w:val="Normal"/>
    <w:link w:val="PieddepageCar"/>
    <w:unhideWhenUsed/>
    <w:rsid w:val="001C553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C5538"/>
    <w:rPr>
      <w:rFonts w:ascii="Calibri" w:eastAsia="Calibri" w:hAnsi="Calibri" w:cs="Times New Roman"/>
      <w:sz w:val="22"/>
      <w:szCs w:val="22"/>
    </w:rPr>
  </w:style>
  <w:style w:type="paragraph" w:customStyle="1" w:styleId="Default">
    <w:name w:val="Default"/>
    <w:rsid w:val="00CC26D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customStyle="1" w:styleId="Titre2Car">
    <w:name w:val="Titre 2 Car"/>
    <w:basedOn w:val="Policepardfaut"/>
    <w:link w:val="Titre2"/>
    <w:uiPriority w:val="9"/>
    <w:semiHidden/>
    <w:rsid w:val="009E6D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34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340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FFBBB-1716-4040-BD5F-F3312F9E9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Stéphane BESSIERE</cp:lastModifiedBy>
  <cp:revision>3</cp:revision>
  <cp:lastPrinted>2013-11-14T08:30:00Z</cp:lastPrinted>
  <dcterms:created xsi:type="dcterms:W3CDTF">2014-11-22T18:07:00Z</dcterms:created>
  <dcterms:modified xsi:type="dcterms:W3CDTF">2014-11-23T11:29:00Z</dcterms:modified>
</cp:coreProperties>
</file>