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3EEF" w14:textId="77777777" w:rsidR="002F2B0D" w:rsidRPr="00390F17" w:rsidRDefault="002F2B0D" w:rsidP="002F2B0D">
      <w:pPr>
        <w:jc w:val="center"/>
        <w:rPr>
          <w:rFonts w:asciiTheme="minorHAnsi" w:hAnsiTheme="minorHAnsi" w:cstheme="minorHAnsi"/>
          <w:b/>
          <w:sz w:val="28"/>
        </w:rPr>
      </w:pPr>
      <w:r w:rsidRPr="00390F17">
        <w:rPr>
          <w:rFonts w:asciiTheme="minorHAnsi" w:hAnsiTheme="minorHAnsi" w:cstheme="minorHAnsi"/>
          <w:b/>
          <w:sz w:val="28"/>
        </w:rPr>
        <w:t>Gamme ERP QUALIAC</w:t>
      </w:r>
      <w:r w:rsidRPr="00390F17">
        <w:rPr>
          <w:rFonts w:asciiTheme="minorHAnsi" w:hAnsiTheme="minorHAnsi" w:cstheme="minorHAnsi"/>
          <w:b/>
          <w:sz w:val="32"/>
        </w:rPr>
        <w:sym w:font="Symbol" w:char="F0E2"/>
      </w:r>
    </w:p>
    <w:p w14:paraId="19A72341" w14:textId="77777777" w:rsidR="002F2B0D" w:rsidRPr="00390F17" w:rsidRDefault="002F2B0D" w:rsidP="009918A5">
      <w:pPr>
        <w:jc w:val="center"/>
        <w:rPr>
          <w:rFonts w:asciiTheme="minorHAnsi" w:hAnsiTheme="minorHAnsi" w:cstheme="minorHAnsi"/>
          <w:b/>
          <w:sz w:val="28"/>
        </w:rPr>
      </w:pPr>
      <w:r w:rsidRPr="00390F17">
        <w:rPr>
          <w:rFonts w:asciiTheme="minorHAnsi" w:hAnsiTheme="minorHAnsi" w:cstheme="minorHAnsi"/>
          <w:b/>
          <w:sz w:val="28"/>
        </w:rPr>
        <w:t>Situation des Certifications des Plates-formes Techniques</w:t>
      </w:r>
      <w:r w:rsidRPr="00390F17">
        <w:rPr>
          <w:rFonts w:asciiTheme="minorHAnsi" w:hAnsiTheme="minorHAnsi" w:cstheme="minorHAnsi"/>
          <w:b/>
          <w:sz w:val="28"/>
        </w:rPr>
        <w:br/>
      </w:r>
      <w:r w:rsidR="007E0D16" w:rsidRPr="00390F17">
        <w:rPr>
          <w:rFonts w:asciiTheme="minorHAnsi" w:hAnsiTheme="minorHAnsi" w:cstheme="minorHAnsi"/>
          <w:b/>
          <w:sz w:val="28"/>
        </w:rPr>
        <w:t>Octobre</w:t>
      </w:r>
      <w:r w:rsidR="00C35C69" w:rsidRPr="00390F17">
        <w:rPr>
          <w:rFonts w:asciiTheme="minorHAnsi" w:hAnsiTheme="minorHAnsi" w:cstheme="minorHAnsi"/>
          <w:b/>
          <w:sz w:val="28"/>
        </w:rPr>
        <w:t xml:space="preserve"> 201</w:t>
      </w:r>
      <w:r w:rsidR="006A7FA6" w:rsidRPr="00390F17">
        <w:rPr>
          <w:rFonts w:asciiTheme="minorHAnsi" w:hAnsiTheme="minorHAnsi" w:cstheme="minorHAnsi"/>
          <w:b/>
          <w:sz w:val="28"/>
        </w:rPr>
        <w:t>7</w:t>
      </w:r>
      <w:r w:rsidR="00C35C69" w:rsidRPr="00390F17">
        <w:rPr>
          <w:rFonts w:asciiTheme="minorHAnsi" w:hAnsiTheme="minorHAnsi" w:cstheme="minorHAnsi"/>
          <w:b/>
          <w:sz w:val="28"/>
        </w:rPr>
        <w:t xml:space="preserve"> (Qualiac</w:t>
      </w:r>
      <w:r w:rsidR="00C35C69" w:rsidRPr="00390F17">
        <w:rPr>
          <w:rFonts w:asciiTheme="minorHAnsi" w:hAnsiTheme="minorHAnsi" w:cstheme="minorHAnsi"/>
          <w:b/>
          <w:sz w:val="32"/>
        </w:rPr>
        <w:sym w:font="Symbol" w:char="F0E2"/>
      </w:r>
      <w:r w:rsidR="00C35C69" w:rsidRPr="00390F17">
        <w:rPr>
          <w:rFonts w:asciiTheme="minorHAnsi" w:hAnsiTheme="minorHAnsi" w:cstheme="minorHAnsi"/>
          <w:b/>
          <w:sz w:val="28"/>
        </w:rPr>
        <w:t xml:space="preserve"> </w:t>
      </w:r>
      <w:r w:rsidR="004B3B7B" w:rsidRPr="00390F17">
        <w:rPr>
          <w:rFonts w:asciiTheme="minorHAnsi" w:hAnsiTheme="minorHAnsi" w:cstheme="minorHAnsi"/>
          <w:b/>
          <w:sz w:val="28"/>
        </w:rPr>
        <w:t>H</w:t>
      </w:r>
      <w:r w:rsidR="006A7FA6" w:rsidRPr="00390F17">
        <w:rPr>
          <w:rFonts w:asciiTheme="minorHAnsi" w:hAnsiTheme="minorHAnsi" w:cstheme="minorHAnsi"/>
          <w:b/>
          <w:sz w:val="28"/>
        </w:rPr>
        <w:t>3</w:t>
      </w:r>
      <w:r w:rsidR="00C35C69" w:rsidRPr="00390F17">
        <w:rPr>
          <w:rFonts w:asciiTheme="minorHAnsi" w:hAnsiTheme="minorHAnsi" w:cstheme="minorHAnsi"/>
          <w:b/>
          <w:sz w:val="28"/>
        </w:rPr>
        <w:t>.0</w:t>
      </w:r>
      <w:r w:rsidR="00D62A03" w:rsidRPr="00390F17">
        <w:rPr>
          <w:rFonts w:asciiTheme="minorHAnsi" w:hAnsiTheme="minorHAnsi" w:cstheme="minorHAnsi"/>
          <w:b/>
          <w:sz w:val="28"/>
        </w:rPr>
        <w:t>1</w:t>
      </w:r>
      <w:r w:rsidR="00C35C69" w:rsidRPr="00390F17">
        <w:rPr>
          <w:rFonts w:asciiTheme="minorHAnsi" w:hAnsiTheme="minorHAnsi" w:cstheme="minorHAnsi"/>
          <w:b/>
          <w:sz w:val="28"/>
        </w:rPr>
        <w:t>)</w:t>
      </w:r>
    </w:p>
    <w:p w14:paraId="3C003294" w14:textId="77777777" w:rsidR="002F2B0D" w:rsidRDefault="002F2B0D" w:rsidP="002F2B0D">
      <w:pPr>
        <w:rPr>
          <w:rFonts w:asciiTheme="minorHAnsi" w:hAnsiTheme="minorHAnsi" w:cstheme="minorHAnsi"/>
        </w:rPr>
      </w:pPr>
    </w:p>
    <w:p w14:paraId="6EA139EB" w14:textId="77777777" w:rsidR="004B715C" w:rsidRDefault="004B715C" w:rsidP="002F2B0D">
      <w:pPr>
        <w:rPr>
          <w:rFonts w:asciiTheme="minorHAnsi" w:hAnsiTheme="minorHAnsi" w:cstheme="minorHAnsi"/>
        </w:rPr>
      </w:pPr>
    </w:p>
    <w:tbl>
      <w:tblPr>
        <w:tblStyle w:val="Grilledutableau"/>
        <w:tblW w:w="0" w:type="auto"/>
        <w:tblLook w:val="04A0" w:firstRow="1" w:lastRow="0" w:firstColumn="1" w:lastColumn="0" w:noHBand="0" w:noVBand="1"/>
      </w:tblPr>
      <w:tblGrid>
        <w:gridCol w:w="9212"/>
      </w:tblGrid>
      <w:tr w:rsidR="004B715C" w14:paraId="0A61882D" w14:textId="77777777" w:rsidTr="004B715C">
        <w:tc>
          <w:tcPr>
            <w:tcW w:w="9212" w:type="dxa"/>
          </w:tcPr>
          <w:p w14:paraId="3A37EAA0" w14:textId="07815722" w:rsidR="004B715C" w:rsidRDefault="004B715C" w:rsidP="004B715C">
            <w:pPr>
              <w:rPr>
                <w:rFonts w:asciiTheme="minorHAnsi" w:hAnsiTheme="minorHAnsi" w:cstheme="minorHAnsi"/>
              </w:rPr>
            </w:pPr>
            <w:r>
              <w:rPr>
                <w:rFonts w:asciiTheme="minorHAnsi" w:hAnsiTheme="minorHAnsi" w:cstheme="minorHAnsi"/>
              </w:rPr>
              <w:t>La version H</w:t>
            </w:r>
            <w:r w:rsidR="00153A25">
              <w:rPr>
                <w:rFonts w:asciiTheme="minorHAnsi" w:hAnsiTheme="minorHAnsi" w:cstheme="minorHAnsi"/>
              </w:rPr>
              <w:t>3</w:t>
            </w:r>
            <w:bookmarkStart w:id="0" w:name="_GoBack"/>
            <w:bookmarkEnd w:id="0"/>
            <w:r>
              <w:rPr>
                <w:rFonts w:asciiTheme="minorHAnsi" w:hAnsiTheme="minorHAnsi" w:cstheme="minorHAnsi"/>
              </w:rPr>
              <w:t xml:space="preserve">.01 de CEGID XRP Ultimate en version RIA utilise la technologie Flash. </w:t>
            </w:r>
          </w:p>
          <w:p w14:paraId="0E30D884" w14:textId="77777777" w:rsidR="004B715C" w:rsidRDefault="004B715C" w:rsidP="004B715C">
            <w:pPr>
              <w:rPr>
                <w:rFonts w:asciiTheme="minorHAnsi" w:hAnsiTheme="minorHAnsi" w:cstheme="minorHAnsi"/>
              </w:rPr>
            </w:pPr>
            <w:r>
              <w:rPr>
                <w:rFonts w:asciiTheme="minorHAnsi" w:hAnsiTheme="minorHAnsi" w:cstheme="minorHAnsi"/>
              </w:rPr>
              <w:t>Adobe a annoncé la fin du plugin "Flash Player" pour fin 2020 (</w:t>
            </w:r>
            <w:hyperlink r:id="rId8" w:history="1">
              <w:r>
                <w:rPr>
                  <w:rStyle w:val="Lienhypertexte"/>
                  <w:rFonts w:asciiTheme="minorHAnsi" w:hAnsiTheme="minorHAnsi" w:cstheme="minorHAnsi"/>
                </w:rPr>
                <w:t>https://theblog.adobe.com/adobe-flash-update/</w:t>
              </w:r>
            </w:hyperlink>
            <w:r>
              <w:rPr>
                <w:rFonts w:asciiTheme="minorHAnsi" w:hAnsiTheme="minorHAnsi" w:cstheme="minorHAnsi"/>
              </w:rPr>
              <w:t xml:space="preserve">). </w:t>
            </w:r>
          </w:p>
          <w:p w14:paraId="02EEF202" w14:textId="77777777" w:rsidR="004B715C" w:rsidRDefault="004B715C" w:rsidP="004B715C">
            <w:pPr>
              <w:rPr>
                <w:rFonts w:asciiTheme="minorHAnsi" w:hAnsiTheme="minorHAnsi" w:cstheme="minorHAnsi"/>
              </w:rPr>
            </w:pPr>
            <w:r>
              <w:rPr>
                <w:rFonts w:asciiTheme="minorHAnsi" w:hAnsiTheme="minorHAnsi" w:cstheme="minorHAnsi"/>
              </w:rPr>
              <w:t>Cegid recommande à ses clients de mettre en place Cegid XRP Ultimate en version HTML5.</w:t>
            </w:r>
          </w:p>
          <w:p w14:paraId="23C6F718" w14:textId="77777777" w:rsidR="004B715C" w:rsidRDefault="004B715C" w:rsidP="004B715C">
            <w:pPr>
              <w:rPr>
                <w:rFonts w:asciiTheme="minorHAnsi" w:hAnsiTheme="minorHAnsi" w:cstheme="minorHAnsi"/>
              </w:rPr>
            </w:pPr>
            <w:r>
              <w:rPr>
                <w:rFonts w:asciiTheme="minorHAnsi" w:hAnsiTheme="minorHAnsi" w:cstheme="minorHAnsi"/>
              </w:rPr>
              <w:t>Néanmoins deux solutions dégradées permettent le fonctionnement de Cegid XRP Ultimate en mode RIA :</w:t>
            </w:r>
          </w:p>
          <w:p w14:paraId="23020853" w14:textId="77777777" w:rsidR="004B715C" w:rsidRDefault="004B715C" w:rsidP="004B715C">
            <w:pPr>
              <w:pStyle w:val="Paragraphedeliste"/>
              <w:numPr>
                <w:ilvl w:val="0"/>
                <w:numId w:val="16"/>
              </w:numPr>
              <w:rPr>
                <w:rFonts w:asciiTheme="minorHAnsi" w:hAnsiTheme="minorHAnsi" w:cstheme="minorHAnsi"/>
                <w:sz w:val="20"/>
                <w:szCs w:val="20"/>
              </w:rPr>
            </w:pPr>
            <w:r>
              <w:rPr>
                <w:rFonts w:asciiTheme="minorHAnsi" w:hAnsiTheme="minorHAnsi" w:cstheme="minorHAnsi"/>
                <w:sz w:val="20"/>
                <w:szCs w:val="20"/>
              </w:rPr>
              <w:t>L’Utilisation d’AIR d'Adobe sur les postes utilisateurs à la place du navigateur. Abobe AIR est un runtime indépendant des navigateurs qui contient son propre moteur Flash. Il fonctionnera donc toujours même après la fin de FlashPlayer. Abobe AIR est téléchargeable sur le site d'Adobe (</w:t>
            </w:r>
            <w:hyperlink r:id="rId9" w:history="1">
              <w:r>
                <w:rPr>
                  <w:rStyle w:val="Lienhypertexte"/>
                  <w:rFonts w:asciiTheme="minorHAnsi" w:hAnsiTheme="minorHAnsi" w:cstheme="minorHAnsi"/>
                  <w:sz w:val="20"/>
                  <w:szCs w:val="20"/>
                  <w:lang w:eastAsia="fr-FR"/>
                </w:rPr>
                <w:t>https://get.adobe.com/fr/air/otherversions</w:t>
              </w:r>
            </w:hyperlink>
            <w:r>
              <w:rPr>
                <w:rFonts w:asciiTheme="minorHAnsi" w:hAnsiTheme="minorHAnsi" w:cstheme="minorHAnsi"/>
                <w:sz w:val="20"/>
                <w:szCs w:val="20"/>
              </w:rPr>
              <w:t>).</w:t>
            </w:r>
          </w:p>
          <w:p w14:paraId="20060FE7" w14:textId="77777777" w:rsidR="004B715C" w:rsidRDefault="004B715C" w:rsidP="004B715C">
            <w:pPr>
              <w:pStyle w:val="Paragraphedeliste"/>
              <w:rPr>
                <w:rFonts w:asciiTheme="minorHAnsi" w:hAnsiTheme="minorHAnsi" w:cstheme="minorHAnsi"/>
                <w:sz w:val="20"/>
                <w:szCs w:val="20"/>
              </w:rPr>
            </w:pPr>
            <w:r>
              <w:rPr>
                <w:rFonts w:asciiTheme="minorHAnsi" w:hAnsiTheme="minorHAnsi" w:cstheme="minorHAnsi"/>
                <w:sz w:val="20"/>
                <w:szCs w:val="20"/>
              </w:rPr>
              <w:t>Certaines fonctionnalités particulières peuvent être confrontées à des restrictions :</w:t>
            </w:r>
          </w:p>
          <w:p w14:paraId="239CC9CA" w14:textId="77777777" w:rsidR="004B715C" w:rsidRDefault="004B715C" w:rsidP="004B715C">
            <w:pPr>
              <w:pStyle w:val="Paragraphedeliste"/>
              <w:numPr>
                <w:ilvl w:val="1"/>
                <w:numId w:val="16"/>
              </w:numPr>
              <w:rPr>
                <w:rFonts w:asciiTheme="minorHAnsi" w:hAnsiTheme="minorHAnsi" w:cstheme="minorHAnsi"/>
                <w:sz w:val="20"/>
                <w:szCs w:val="20"/>
              </w:rPr>
            </w:pPr>
            <w:r>
              <w:rPr>
                <w:rFonts w:asciiTheme="minorHAnsi" w:hAnsiTheme="minorHAnsi" w:cstheme="minorHAnsi"/>
                <w:sz w:val="20"/>
                <w:szCs w:val="20"/>
              </w:rPr>
              <w:t>Le SSO (Single Sign On) si le connecteur utilise des mécanismes à base de SAML V2, OpenID, Jasig CAS</w:t>
            </w:r>
          </w:p>
          <w:p w14:paraId="50F61F0D" w14:textId="77777777" w:rsidR="004B715C" w:rsidRDefault="004B715C" w:rsidP="004B715C">
            <w:pPr>
              <w:pStyle w:val="Paragraphedeliste"/>
              <w:numPr>
                <w:ilvl w:val="1"/>
                <w:numId w:val="16"/>
              </w:numPr>
              <w:rPr>
                <w:rFonts w:asciiTheme="minorHAnsi" w:hAnsiTheme="minorHAnsi" w:cstheme="minorHAnsi"/>
                <w:sz w:val="20"/>
                <w:szCs w:val="20"/>
              </w:rPr>
            </w:pPr>
            <w:r>
              <w:rPr>
                <w:rFonts w:asciiTheme="minorHAnsi" w:hAnsiTheme="minorHAnsi" w:cstheme="minorHAnsi"/>
                <w:sz w:val="20"/>
                <w:szCs w:val="20"/>
              </w:rPr>
              <w:t>L’affichage direct d’une URL de l’interface utilisateur du produit depuis le résultat issu du module WIM</w:t>
            </w:r>
          </w:p>
          <w:p w14:paraId="0D12194E" w14:textId="77777777" w:rsidR="004B715C" w:rsidRPr="004B715C" w:rsidRDefault="004B715C" w:rsidP="002F2B0D">
            <w:pPr>
              <w:pStyle w:val="Paragraphedeliste"/>
              <w:numPr>
                <w:ilvl w:val="0"/>
                <w:numId w:val="16"/>
              </w:numPr>
              <w:rPr>
                <w:rFonts w:asciiTheme="minorHAnsi" w:hAnsiTheme="minorHAnsi" w:cstheme="minorHAnsi"/>
                <w:sz w:val="20"/>
                <w:szCs w:val="20"/>
              </w:rPr>
            </w:pPr>
            <w:r>
              <w:rPr>
                <w:rFonts w:asciiTheme="minorHAnsi" w:hAnsiTheme="minorHAnsi" w:cstheme="minorHAnsi"/>
                <w:sz w:val="20"/>
                <w:szCs w:val="20"/>
              </w:rPr>
              <w:t>L’utilisation d’un navigateur compatible Flash, il est alors nécessaire d’interdire les évolutions des versions du navigateur utilisé sur le poste utilisateur afin de conserver des versions compatibles avec Flash Player. Voir ci-dessous le tableau de compatibilité.</w:t>
            </w:r>
          </w:p>
        </w:tc>
      </w:tr>
    </w:tbl>
    <w:p w14:paraId="5AB1DAB9" w14:textId="77777777" w:rsidR="00AB67BB" w:rsidRDefault="00AB67BB" w:rsidP="002F2B0D">
      <w:pPr>
        <w:rPr>
          <w:rFonts w:asciiTheme="minorHAnsi" w:hAnsiTheme="minorHAnsi" w:cstheme="minorHAnsi"/>
        </w:rPr>
      </w:pPr>
    </w:p>
    <w:p w14:paraId="7420C3C5" w14:textId="77777777" w:rsidR="004B715C" w:rsidRPr="00390F17" w:rsidRDefault="004B715C" w:rsidP="002F2B0D">
      <w:pPr>
        <w:rPr>
          <w:rFonts w:asciiTheme="minorHAnsi" w:hAnsiTheme="minorHAnsi" w:cstheme="minorHAnsi"/>
        </w:rPr>
      </w:pPr>
    </w:p>
    <w:p w14:paraId="2803513B" w14:textId="77777777" w:rsidR="002F2B0D" w:rsidRPr="00390F17" w:rsidRDefault="002F2B0D" w:rsidP="002F2B0D">
      <w:pPr>
        <w:rPr>
          <w:rFonts w:asciiTheme="minorHAnsi" w:hAnsiTheme="minorHAnsi" w:cstheme="minorHAnsi"/>
          <w:b/>
          <w:sz w:val="28"/>
        </w:rPr>
      </w:pPr>
      <w:r w:rsidRPr="00390F17">
        <w:rPr>
          <w:rFonts w:asciiTheme="minorHAnsi" w:hAnsiTheme="minorHAnsi" w:cstheme="minorHAnsi"/>
          <w:b/>
          <w:sz w:val="28"/>
        </w:rPr>
        <w:t xml:space="preserve">Ligne Technologique Mode </w:t>
      </w:r>
      <w:r w:rsidR="0010671D" w:rsidRPr="00390F17">
        <w:rPr>
          <w:rFonts w:asciiTheme="minorHAnsi" w:hAnsiTheme="minorHAnsi" w:cstheme="minorHAnsi"/>
          <w:b/>
          <w:sz w:val="28"/>
        </w:rPr>
        <w:t>RIA</w:t>
      </w:r>
    </w:p>
    <w:p w14:paraId="2250173B" w14:textId="77777777" w:rsidR="002F2B0D" w:rsidRPr="00390F17" w:rsidRDefault="002F2B0D" w:rsidP="002F2B0D">
      <w:pPr>
        <w:rPr>
          <w:rFonts w:asciiTheme="minorHAnsi" w:hAnsiTheme="minorHAnsi" w:cstheme="minorHAnsi"/>
        </w:rPr>
      </w:pPr>
    </w:p>
    <w:p w14:paraId="75980141"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Tableau des versions du SGBD Oracle et système d’exploitation certifiés avec Qualiac</w:t>
      </w:r>
      <w:r w:rsidRPr="00390F17">
        <w:rPr>
          <w:rFonts w:asciiTheme="minorHAnsi" w:hAnsiTheme="minorHAnsi" w:cstheme="minorHAnsi"/>
          <w:b/>
          <w:sz w:val="24"/>
          <w:szCs w:val="24"/>
          <w:u w:val="single"/>
        </w:rPr>
        <w:sym w:font="Symbol" w:char="F0E2"/>
      </w:r>
    </w:p>
    <w:p w14:paraId="63751E1C" w14:textId="77777777" w:rsidR="0091480C" w:rsidRPr="00390F17" w:rsidRDefault="0091480C" w:rsidP="0091480C">
      <w:pPr>
        <w:pStyle w:val="En-tte"/>
        <w:rPr>
          <w:rFonts w:asciiTheme="minorHAnsi" w:hAnsiTheme="minorHAnsi" w:cstheme="minorHAnsi"/>
        </w:rPr>
      </w:pPr>
    </w:p>
    <w:p w14:paraId="1F110FFC" w14:textId="77777777" w:rsidR="005B246E" w:rsidRPr="00390F17" w:rsidRDefault="005B246E" w:rsidP="00141B8B">
      <w:pPr>
        <w:pStyle w:val="En-tte"/>
        <w:rPr>
          <w:rFonts w:asciiTheme="minorHAnsi" w:hAnsiTheme="minorHAnsi" w:cstheme="minorHAnsi"/>
        </w:rPr>
      </w:pPr>
    </w:p>
    <w:p w14:paraId="6C9EFB07" w14:textId="77777777" w:rsidR="008B35CE" w:rsidRPr="00390F17" w:rsidRDefault="008B35CE" w:rsidP="00141B8B">
      <w:pPr>
        <w:pStyle w:val="En-tt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992"/>
        <w:gridCol w:w="993"/>
        <w:gridCol w:w="992"/>
        <w:gridCol w:w="992"/>
      </w:tblGrid>
      <w:tr w:rsidR="00C25223" w:rsidRPr="00390F17" w14:paraId="00AB7036" w14:textId="77777777" w:rsidTr="00017532">
        <w:tc>
          <w:tcPr>
            <w:tcW w:w="1668" w:type="dxa"/>
            <w:tcBorders>
              <w:top w:val="nil"/>
              <w:left w:val="nil"/>
              <w:bottom w:val="single" w:sz="4" w:space="0" w:color="auto"/>
              <w:right w:val="nil"/>
            </w:tcBorders>
            <w:shd w:val="clear" w:color="auto" w:fill="auto"/>
          </w:tcPr>
          <w:p w14:paraId="2A113C7F" w14:textId="77777777" w:rsidR="00C25223" w:rsidRPr="00390F17" w:rsidRDefault="00C25223" w:rsidP="00141B8B">
            <w:pPr>
              <w:pStyle w:val="En-tte"/>
              <w:rPr>
                <w:rFonts w:asciiTheme="minorHAnsi" w:hAnsiTheme="minorHAnsi" w:cstheme="minorHAnsi"/>
              </w:rPr>
            </w:pPr>
          </w:p>
        </w:tc>
        <w:tc>
          <w:tcPr>
            <w:tcW w:w="1984" w:type="dxa"/>
            <w:tcBorders>
              <w:top w:val="nil"/>
              <w:left w:val="nil"/>
              <w:bottom w:val="single" w:sz="4" w:space="0" w:color="auto"/>
            </w:tcBorders>
            <w:shd w:val="clear" w:color="auto" w:fill="auto"/>
          </w:tcPr>
          <w:p w14:paraId="724A9ED6" w14:textId="77777777" w:rsidR="00C25223" w:rsidRPr="00390F17" w:rsidRDefault="00C25223" w:rsidP="00141B8B">
            <w:pPr>
              <w:pStyle w:val="En-tte"/>
              <w:rPr>
                <w:rFonts w:asciiTheme="minorHAnsi" w:hAnsiTheme="minorHAnsi" w:cstheme="minorHAnsi"/>
              </w:rPr>
            </w:pPr>
          </w:p>
        </w:tc>
        <w:tc>
          <w:tcPr>
            <w:tcW w:w="992" w:type="dxa"/>
            <w:shd w:val="clear" w:color="auto" w:fill="auto"/>
          </w:tcPr>
          <w:p w14:paraId="33BC7B9E" w14:textId="77777777" w:rsidR="00C25223" w:rsidRPr="00390F17" w:rsidRDefault="00C25223" w:rsidP="008B35CE">
            <w:pPr>
              <w:pStyle w:val="En-tte"/>
              <w:rPr>
                <w:rFonts w:asciiTheme="minorHAnsi" w:hAnsiTheme="minorHAnsi" w:cstheme="minorHAnsi"/>
                <w:b/>
              </w:rPr>
            </w:pPr>
            <w:r w:rsidRPr="00390F17">
              <w:rPr>
                <w:rFonts w:asciiTheme="minorHAnsi" w:hAnsiTheme="minorHAnsi" w:cstheme="minorHAnsi"/>
                <w:b/>
              </w:rPr>
              <w:t>Client</w:t>
            </w:r>
          </w:p>
          <w:p w14:paraId="60DF2A3F" w14:textId="77777777" w:rsidR="00C25223" w:rsidRPr="00390F17" w:rsidRDefault="00C25223" w:rsidP="008B35CE">
            <w:pPr>
              <w:pStyle w:val="En-tte"/>
              <w:rPr>
                <w:rFonts w:asciiTheme="minorHAnsi" w:hAnsiTheme="minorHAnsi" w:cstheme="minorHAnsi"/>
                <w:b/>
              </w:rPr>
            </w:pPr>
            <w:r w:rsidRPr="00390F17">
              <w:rPr>
                <w:rFonts w:asciiTheme="minorHAnsi" w:hAnsiTheme="minorHAnsi" w:cstheme="minorHAnsi"/>
                <w:b/>
              </w:rPr>
              <w:t>Oracle</w:t>
            </w:r>
          </w:p>
        </w:tc>
        <w:tc>
          <w:tcPr>
            <w:tcW w:w="993" w:type="dxa"/>
            <w:shd w:val="clear" w:color="auto" w:fill="auto"/>
          </w:tcPr>
          <w:p w14:paraId="6C64A886" w14:textId="77777777" w:rsidR="00C25223" w:rsidRPr="00390F17" w:rsidRDefault="00C25223" w:rsidP="008B35CE">
            <w:pPr>
              <w:pStyle w:val="En-tte"/>
              <w:rPr>
                <w:rFonts w:asciiTheme="minorHAnsi" w:hAnsiTheme="minorHAnsi" w:cstheme="minorHAnsi"/>
                <w:b/>
              </w:rPr>
            </w:pPr>
            <w:r w:rsidRPr="00390F17">
              <w:rPr>
                <w:rFonts w:asciiTheme="minorHAnsi" w:hAnsiTheme="minorHAnsi" w:cstheme="minorHAnsi"/>
                <w:b/>
              </w:rPr>
              <w:t>Base accédée</w:t>
            </w:r>
          </w:p>
        </w:tc>
        <w:tc>
          <w:tcPr>
            <w:tcW w:w="992" w:type="dxa"/>
            <w:shd w:val="clear" w:color="auto" w:fill="auto"/>
          </w:tcPr>
          <w:p w14:paraId="6CA1FD43" w14:textId="77777777" w:rsidR="00C25223" w:rsidRPr="00390F17" w:rsidRDefault="00C25223" w:rsidP="008B35CE">
            <w:pPr>
              <w:rPr>
                <w:rFonts w:asciiTheme="minorHAnsi" w:hAnsiTheme="minorHAnsi" w:cstheme="minorHAnsi"/>
                <w:b/>
                <w:bCs/>
                <w:sz w:val="18"/>
              </w:rPr>
            </w:pPr>
            <w:r w:rsidRPr="00390F17">
              <w:rPr>
                <w:rFonts w:asciiTheme="minorHAnsi" w:hAnsiTheme="minorHAnsi" w:cstheme="minorHAnsi"/>
                <w:b/>
                <w:bCs/>
                <w:sz w:val="18"/>
              </w:rPr>
              <w:t>Première version</w:t>
            </w:r>
          </w:p>
          <w:p w14:paraId="1D7DD26D" w14:textId="77777777" w:rsidR="00C25223" w:rsidRPr="00390F17" w:rsidRDefault="00C25223" w:rsidP="008B35CE">
            <w:pPr>
              <w:pStyle w:val="En-tte"/>
              <w:rPr>
                <w:rFonts w:asciiTheme="minorHAnsi" w:hAnsiTheme="minorHAnsi" w:cstheme="minorHAnsi"/>
              </w:rPr>
            </w:pPr>
            <w:r w:rsidRPr="00390F17">
              <w:rPr>
                <w:rFonts w:asciiTheme="minorHAnsi" w:hAnsiTheme="minorHAnsi" w:cstheme="minorHAnsi"/>
                <w:b/>
                <w:bCs/>
                <w:sz w:val="18"/>
              </w:rPr>
              <w:t>Qualiac</w:t>
            </w:r>
            <w:r w:rsidRPr="00390F17">
              <w:rPr>
                <w:rFonts w:asciiTheme="minorHAnsi" w:hAnsiTheme="minorHAnsi" w:cstheme="minorHAnsi"/>
                <w:b/>
                <w:sz w:val="18"/>
              </w:rPr>
              <w:sym w:font="Symbol" w:char="F0E2"/>
            </w:r>
          </w:p>
        </w:tc>
        <w:tc>
          <w:tcPr>
            <w:tcW w:w="992" w:type="dxa"/>
            <w:shd w:val="clear" w:color="auto" w:fill="auto"/>
          </w:tcPr>
          <w:p w14:paraId="7EFE6667" w14:textId="77777777" w:rsidR="00C25223" w:rsidRPr="00390F17" w:rsidRDefault="00C25223" w:rsidP="008B35CE">
            <w:pPr>
              <w:pStyle w:val="En-tte"/>
              <w:rPr>
                <w:rFonts w:asciiTheme="minorHAnsi" w:hAnsiTheme="minorHAnsi" w:cstheme="minorHAnsi"/>
              </w:rPr>
            </w:pPr>
            <w:r w:rsidRPr="00390F17">
              <w:rPr>
                <w:rFonts w:asciiTheme="minorHAnsi" w:hAnsiTheme="minorHAnsi" w:cstheme="minorHAnsi"/>
                <w:b/>
                <w:bCs/>
                <w:sz w:val="18"/>
              </w:rPr>
              <w:t>Dernière version Qualiac</w:t>
            </w:r>
            <w:r w:rsidRPr="00390F17">
              <w:rPr>
                <w:rFonts w:asciiTheme="minorHAnsi" w:hAnsiTheme="minorHAnsi" w:cstheme="minorHAnsi"/>
                <w:b/>
                <w:bCs/>
                <w:sz w:val="18"/>
              </w:rPr>
              <w:sym w:font="Symbol" w:char="F0E2"/>
            </w:r>
          </w:p>
        </w:tc>
      </w:tr>
      <w:tr w:rsidR="00CD4D10" w:rsidRPr="00390F17" w14:paraId="35561C3E" w14:textId="77777777" w:rsidTr="00017532">
        <w:tc>
          <w:tcPr>
            <w:tcW w:w="1668" w:type="dxa"/>
            <w:vMerge w:val="restart"/>
            <w:tcBorders>
              <w:top w:val="single" w:sz="4" w:space="0" w:color="auto"/>
            </w:tcBorders>
            <w:shd w:val="clear" w:color="auto" w:fill="auto"/>
          </w:tcPr>
          <w:p w14:paraId="4BFC8595" w14:textId="77777777" w:rsidR="00CD4D10" w:rsidRPr="00390F17" w:rsidRDefault="00CD4D10" w:rsidP="00141B8B">
            <w:pPr>
              <w:pStyle w:val="En-tte"/>
              <w:rPr>
                <w:rFonts w:asciiTheme="minorHAnsi" w:hAnsiTheme="minorHAnsi" w:cstheme="minorHAnsi"/>
              </w:rPr>
            </w:pPr>
            <w:r w:rsidRPr="00390F17">
              <w:rPr>
                <w:rFonts w:asciiTheme="minorHAnsi" w:hAnsiTheme="minorHAnsi" w:cstheme="minorHAnsi"/>
              </w:rPr>
              <w:t>Windows</w:t>
            </w:r>
          </w:p>
        </w:tc>
        <w:tc>
          <w:tcPr>
            <w:tcW w:w="1984" w:type="dxa"/>
            <w:tcBorders>
              <w:top w:val="single" w:sz="4" w:space="0" w:color="auto"/>
            </w:tcBorders>
            <w:shd w:val="clear" w:color="auto" w:fill="auto"/>
          </w:tcPr>
          <w:p w14:paraId="319D874A" w14:textId="77777777" w:rsidR="00CD4D10" w:rsidRPr="00390F17" w:rsidRDefault="00CD4D10" w:rsidP="008B35CE">
            <w:pPr>
              <w:rPr>
                <w:rFonts w:asciiTheme="minorHAnsi" w:hAnsiTheme="minorHAnsi" w:cstheme="minorHAnsi"/>
                <w:bCs/>
                <w:sz w:val="18"/>
              </w:rPr>
            </w:pPr>
            <w:r w:rsidRPr="00390F17">
              <w:rPr>
                <w:rFonts w:asciiTheme="minorHAnsi" w:hAnsiTheme="minorHAnsi" w:cstheme="minorHAnsi"/>
                <w:bCs/>
                <w:sz w:val="18"/>
              </w:rPr>
              <w:t>2008 SP1 64 bits</w:t>
            </w:r>
            <w:r w:rsidR="00801B3E" w:rsidRPr="00390F17">
              <w:rPr>
                <w:rFonts w:asciiTheme="minorHAnsi" w:hAnsiTheme="minorHAnsi" w:cstheme="minorHAnsi"/>
                <w:bCs/>
                <w:sz w:val="18"/>
              </w:rPr>
              <w:t xml:space="preserve"> /</w:t>
            </w:r>
          </w:p>
          <w:p w14:paraId="035BDEE1"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bCs/>
                <w:sz w:val="18"/>
              </w:rPr>
              <w:t>2008 R2  64 bits</w:t>
            </w:r>
          </w:p>
        </w:tc>
        <w:tc>
          <w:tcPr>
            <w:tcW w:w="992" w:type="dxa"/>
            <w:shd w:val="clear" w:color="auto" w:fill="auto"/>
          </w:tcPr>
          <w:p w14:paraId="76820BAB"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11.2</w:t>
            </w:r>
          </w:p>
        </w:tc>
        <w:tc>
          <w:tcPr>
            <w:tcW w:w="993" w:type="dxa"/>
            <w:shd w:val="clear" w:color="auto" w:fill="auto"/>
          </w:tcPr>
          <w:p w14:paraId="76068638"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11.2</w:t>
            </w:r>
          </w:p>
        </w:tc>
        <w:tc>
          <w:tcPr>
            <w:tcW w:w="992" w:type="dxa"/>
            <w:shd w:val="clear" w:color="auto" w:fill="auto"/>
          </w:tcPr>
          <w:p w14:paraId="73581025"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sz w:val="18"/>
              </w:rPr>
              <w:t>G3.02</w:t>
            </w:r>
          </w:p>
        </w:tc>
        <w:tc>
          <w:tcPr>
            <w:tcW w:w="992" w:type="dxa"/>
            <w:shd w:val="clear" w:color="auto" w:fill="auto"/>
          </w:tcPr>
          <w:p w14:paraId="14705ABF" w14:textId="77777777" w:rsidR="00CD4D10" w:rsidRPr="00390F17" w:rsidRDefault="00CD4D10" w:rsidP="008B35CE">
            <w:pPr>
              <w:pStyle w:val="En-tte"/>
              <w:rPr>
                <w:rFonts w:asciiTheme="minorHAnsi" w:hAnsiTheme="minorHAnsi" w:cstheme="minorHAnsi"/>
              </w:rPr>
            </w:pPr>
          </w:p>
        </w:tc>
      </w:tr>
      <w:tr w:rsidR="00CD4D10" w:rsidRPr="00390F17" w14:paraId="3597AC8A" w14:textId="77777777" w:rsidTr="00CD4D10">
        <w:trPr>
          <w:trHeight w:val="207"/>
        </w:trPr>
        <w:tc>
          <w:tcPr>
            <w:tcW w:w="1668" w:type="dxa"/>
            <w:vMerge/>
            <w:shd w:val="clear" w:color="auto" w:fill="auto"/>
          </w:tcPr>
          <w:p w14:paraId="43863B9C" w14:textId="77777777" w:rsidR="00CD4D10" w:rsidRPr="00390F17" w:rsidRDefault="00CD4D10" w:rsidP="00141B8B">
            <w:pPr>
              <w:pStyle w:val="En-tte"/>
              <w:rPr>
                <w:rFonts w:asciiTheme="minorHAnsi" w:hAnsiTheme="minorHAnsi" w:cstheme="minorHAnsi"/>
              </w:rPr>
            </w:pPr>
          </w:p>
        </w:tc>
        <w:tc>
          <w:tcPr>
            <w:tcW w:w="1984" w:type="dxa"/>
            <w:vMerge w:val="restart"/>
            <w:shd w:val="clear" w:color="auto" w:fill="auto"/>
          </w:tcPr>
          <w:p w14:paraId="0FA99549" w14:textId="77777777" w:rsidR="00CD4D10" w:rsidRPr="00390F17" w:rsidRDefault="00CD4D10" w:rsidP="008B35CE">
            <w:pPr>
              <w:rPr>
                <w:rFonts w:asciiTheme="minorHAnsi" w:hAnsiTheme="minorHAnsi" w:cstheme="minorHAnsi"/>
                <w:bCs/>
                <w:sz w:val="18"/>
              </w:rPr>
            </w:pPr>
            <w:r w:rsidRPr="00390F17">
              <w:rPr>
                <w:rFonts w:asciiTheme="minorHAnsi" w:hAnsiTheme="minorHAnsi" w:cstheme="minorHAnsi"/>
                <w:bCs/>
                <w:sz w:val="18"/>
              </w:rPr>
              <w:t>Windows 2012</w:t>
            </w:r>
            <w:r w:rsidR="00801B3E" w:rsidRPr="00390F17">
              <w:rPr>
                <w:rFonts w:asciiTheme="minorHAnsi" w:hAnsiTheme="minorHAnsi" w:cstheme="minorHAnsi"/>
                <w:bCs/>
                <w:sz w:val="18"/>
              </w:rPr>
              <w:t xml:space="preserve"> /</w:t>
            </w:r>
          </w:p>
          <w:p w14:paraId="77D0BB2D"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bCs/>
                <w:sz w:val="18"/>
              </w:rPr>
              <w:t>Windows 2012 R2</w:t>
            </w:r>
          </w:p>
        </w:tc>
        <w:tc>
          <w:tcPr>
            <w:tcW w:w="992" w:type="dxa"/>
            <w:vMerge w:val="restart"/>
            <w:shd w:val="clear" w:color="auto" w:fill="auto"/>
          </w:tcPr>
          <w:p w14:paraId="1DA9AD41"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sz w:val="18"/>
              </w:rPr>
              <w:t>12.1</w:t>
            </w:r>
          </w:p>
        </w:tc>
        <w:tc>
          <w:tcPr>
            <w:tcW w:w="993" w:type="dxa"/>
            <w:shd w:val="clear" w:color="auto" w:fill="auto"/>
          </w:tcPr>
          <w:p w14:paraId="11684C7D"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12.1</w:t>
            </w:r>
          </w:p>
        </w:tc>
        <w:tc>
          <w:tcPr>
            <w:tcW w:w="992" w:type="dxa"/>
            <w:shd w:val="clear" w:color="auto" w:fill="auto"/>
          </w:tcPr>
          <w:p w14:paraId="694B21E3" w14:textId="77777777" w:rsidR="00CD4D10" w:rsidRPr="00390F17" w:rsidRDefault="00CD4D10" w:rsidP="00CD4D10">
            <w:pPr>
              <w:pStyle w:val="En-tte"/>
              <w:rPr>
                <w:rFonts w:asciiTheme="minorHAnsi" w:hAnsiTheme="minorHAnsi" w:cstheme="minorHAnsi"/>
              </w:rPr>
            </w:pPr>
            <w:r w:rsidRPr="00390F17">
              <w:rPr>
                <w:rFonts w:asciiTheme="minorHAnsi" w:hAnsiTheme="minorHAnsi" w:cstheme="minorHAnsi"/>
                <w:sz w:val="18"/>
              </w:rPr>
              <w:t>G7.01</w:t>
            </w:r>
          </w:p>
        </w:tc>
        <w:tc>
          <w:tcPr>
            <w:tcW w:w="992" w:type="dxa"/>
            <w:shd w:val="clear" w:color="auto" w:fill="auto"/>
          </w:tcPr>
          <w:p w14:paraId="025FF070" w14:textId="77777777" w:rsidR="00CD4D10" w:rsidRPr="00390F17" w:rsidRDefault="00CD4D10" w:rsidP="008B35CE">
            <w:pPr>
              <w:pStyle w:val="En-tte"/>
              <w:rPr>
                <w:rFonts w:asciiTheme="minorHAnsi" w:hAnsiTheme="minorHAnsi" w:cstheme="minorHAnsi"/>
              </w:rPr>
            </w:pPr>
          </w:p>
        </w:tc>
      </w:tr>
      <w:tr w:rsidR="00CD4D10" w:rsidRPr="00390F17" w14:paraId="2672DFBF" w14:textId="77777777" w:rsidTr="00017532">
        <w:trPr>
          <w:trHeight w:val="206"/>
        </w:trPr>
        <w:tc>
          <w:tcPr>
            <w:tcW w:w="1668" w:type="dxa"/>
            <w:vMerge/>
            <w:shd w:val="clear" w:color="auto" w:fill="auto"/>
          </w:tcPr>
          <w:p w14:paraId="16C2F84A" w14:textId="77777777" w:rsidR="00CD4D10" w:rsidRPr="00390F17" w:rsidRDefault="00CD4D10" w:rsidP="00141B8B">
            <w:pPr>
              <w:pStyle w:val="En-tte"/>
              <w:rPr>
                <w:rFonts w:asciiTheme="minorHAnsi" w:hAnsiTheme="minorHAnsi" w:cstheme="minorHAnsi"/>
              </w:rPr>
            </w:pPr>
          </w:p>
        </w:tc>
        <w:tc>
          <w:tcPr>
            <w:tcW w:w="1984" w:type="dxa"/>
            <w:vMerge/>
            <w:shd w:val="clear" w:color="auto" w:fill="auto"/>
          </w:tcPr>
          <w:p w14:paraId="50BBE44E" w14:textId="77777777" w:rsidR="00CD4D10" w:rsidRPr="00390F17" w:rsidRDefault="00CD4D10" w:rsidP="008B35CE">
            <w:pPr>
              <w:rPr>
                <w:rFonts w:asciiTheme="minorHAnsi" w:hAnsiTheme="minorHAnsi" w:cstheme="minorHAnsi"/>
                <w:bCs/>
                <w:sz w:val="18"/>
              </w:rPr>
            </w:pPr>
          </w:p>
        </w:tc>
        <w:tc>
          <w:tcPr>
            <w:tcW w:w="992" w:type="dxa"/>
            <w:vMerge/>
            <w:shd w:val="clear" w:color="auto" w:fill="auto"/>
          </w:tcPr>
          <w:p w14:paraId="533271BB" w14:textId="77777777" w:rsidR="00CD4D10" w:rsidRPr="00390F17" w:rsidRDefault="00CD4D10" w:rsidP="008B35CE">
            <w:pPr>
              <w:pStyle w:val="En-tte"/>
              <w:rPr>
                <w:rFonts w:asciiTheme="minorHAnsi" w:hAnsiTheme="minorHAnsi" w:cstheme="minorHAnsi"/>
                <w:sz w:val="18"/>
              </w:rPr>
            </w:pPr>
          </w:p>
        </w:tc>
        <w:tc>
          <w:tcPr>
            <w:tcW w:w="993" w:type="dxa"/>
            <w:shd w:val="clear" w:color="auto" w:fill="auto"/>
          </w:tcPr>
          <w:p w14:paraId="5141F444"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12.2</w:t>
            </w:r>
          </w:p>
        </w:tc>
        <w:tc>
          <w:tcPr>
            <w:tcW w:w="992" w:type="dxa"/>
            <w:shd w:val="clear" w:color="auto" w:fill="auto"/>
          </w:tcPr>
          <w:p w14:paraId="6A44ACAB" w14:textId="77777777" w:rsidR="00CD4D10" w:rsidRPr="00390F17" w:rsidRDefault="00CD4D10" w:rsidP="008B35CE">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67A0FF66" w14:textId="77777777" w:rsidR="00CD4D10" w:rsidRPr="00390F17" w:rsidRDefault="00CD4D10" w:rsidP="008B35CE">
            <w:pPr>
              <w:pStyle w:val="En-tte"/>
              <w:rPr>
                <w:rFonts w:asciiTheme="minorHAnsi" w:hAnsiTheme="minorHAnsi" w:cstheme="minorHAnsi"/>
              </w:rPr>
            </w:pPr>
          </w:p>
        </w:tc>
      </w:tr>
      <w:tr w:rsidR="00CD4D10" w:rsidRPr="00390F17" w14:paraId="37586EF1" w14:textId="77777777" w:rsidTr="00CD4D10">
        <w:trPr>
          <w:trHeight w:val="207"/>
        </w:trPr>
        <w:tc>
          <w:tcPr>
            <w:tcW w:w="1668" w:type="dxa"/>
            <w:vMerge w:val="restart"/>
            <w:shd w:val="clear" w:color="auto" w:fill="auto"/>
          </w:tcPr>
          <w:p w14:paraId="1FFE6740" w14:textId="77777777" w:rsidR="00CD4D10" w:rsidRPr="00390F17" w:rsidRDefault="00CD4D10" w:rsidP="00141B8B">
            <w:pPr>
              <w:pStyle w:val="En-tte"/>
              <w:rPr>
                <w:rFonts w:asciiTheme="minorHAnsi" w:hAnsiTheme="minorHAnsi" w:cstheme="minorHAnsi"/>
              </w:rPr>
            </w:pPr>
            <w:r w:rsidRPr="00390F17">
              <w:rPr>
                <w:rFonts w:asciiTheme="minorHAnsi" w:hAnsiTheme="minorHAnsi" w:cstheme="minorHAnsi"/>
                <w:sz w:val="18"/>
              </w:rPr>
              <w:t>Sun Solaris SPARC</w:t>
            </w:r>
          </w:p>
        </w:tc>
        <w:tc>
          <w:tcPr>
            <w:tcW w:w="1984" w:type="dxa"/>
            <w:vMerge w:val="restart"/>
            <w:shd w:val="clear" w:color="auto" w:fill="auto"/>
          </w:tcPr>
          <w:p w14:paraId="7DCBB2F3" w14:textId="77777777" w:rsidR="00CD4D10" w:rsidRPr="00390F17" w:rsidRDefault="00CD4D10" w:rsidP="008B35CE">
            <w:pPr>
              <w:rPr>
                <w:rFonts w:asciiTheme="minorHAnsi" w:hAnsiTheme="minorHAnsi" w:cstheme="minorHAnsi"/>
                <w:bCs/>
                <w:sz w:val="18"/>
              </w:rPr>
            </w:pPr>
            <w:r w:rsidRPr="00390F17">
              <w:rPr>
                <w:rFonts w:asciiTheme="minorHAnsi" w:hAnsiTheme="minorHAnsi" w:cstheme="minorHAnsi"/>
                <w:bCs/>
                <w:sz w:val="18"/>
              </w:rPr>
              <w:t>10</w:t>
            </w:r>
          </w:p>
        </w:tc>
        <w:tc>
          <w:tcPr>
            <w:tcW w:w="992" w:type="dxa"/>
            <w:vMerge w:val="restart"/>
            <w:shd w:val="clear" w:color="auto" w:fill="auto"/>
          </w:tcPr>
          <w:p w14:paraId="0A9D1708" w14:textId="77777777" w:rsidR="00CD4D10" w:rsidRPr="00390F17" w:rsidRDefault="00CD4D10" w:rsidP="00004946">
            <w:pPr>
              <w:pStyle w:val="En-tte"/>
              <w:rPr>
                <w:rFonts w:asciiTheme="minorHAnsi" w:hAnsiTheme="minorHAnsi" w:cstheme="minorHAnsi"/>
                <w:sz w:val="18"/>
              </w:rPr>
            </w:pPr>
            <w:r w:rsidRPr="00390F17">
              <w:rPr>
                <w:rFonts w:asciiTheme="minorHAnsi" w:hAnsiTheme="minorHAnsi" w:cstheme="minorHAnsi"/>
                <w:sz w:val="18"/>
              </w:rPr>
              <w:t>10.2</w:t>
            </w:r>
          </w:p>
        </w:tc>
        <w:tc>
          <w:tcPr>
            <w:tcW w:w="993" w:type="dxa"/>
            <w:shd w:val="clear" w:color="auto" w:fill="auto"/>
          </w:tcPr>
          <w:p w14:paraId="47894008"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10.2</w:t>
            </w:r>
          </w:p>
        </w:tc>
        <w:tc>
          <w:tcPr>
            <w:tcW w:w="992" w:type="dxa"/>
            <w:shd w:val="clear" w:color="auto" w:fill="auto"/>
          </w:tcPr>
          <w:p w14:paraId="776A6099" w14:textId="77777777" w:rsidR="00CD4D10" w:rsidRPr="00390F17" w:rsidRDefault="00CD4D10" w:rsidP="00CD4D10">
            <w:pPr>
              <w:pStyle w:val="En-tte"/>
              <w:rPr>
                <w:rFonts w:asciiTheme="minorHAnsi" w:hAnsiTheme="minorHAnsi" w:cstheme="minorHAnsi"/>
                <w:sz w:val="18"/>
              </w:rPr>
            </w:pPr>
            <w:r w:rsidRPr="00390F17">
              <w:rPr>
                <w:rFonts w:asciiTheme="minorHAnsi" w:hAnsiTheme="minorHAnsi" w:cstheme="minorHAnsi"/>
                <w:sz w:val="18"/>
              </w:rPr>
              <w:t>F2.01</w:t>
            </w:r>
          </w:p>
        </w:tc>
        <w:tc>
          <w:tcPr>
            <w:tcW w:w="992" w:type="dxa"/>
            <w:shd w:val="clear" w:color="auto" w:fill="auto"/>
          </w:tcPr>
          <w:p w14:paraId="4708CAC9"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H3.01</w:t>
            </w:r>
          </w:p>
        </w:tc>
      </w:tr>
      <w:tr w:rsidR="00CD4D10" w:rsidRPr="00390F17" w14:paraId="66A28CD8" w14:textId="77777777" w:rsidTr="00017532">
        <w:trPr>
          <w:trHeight w:val="206"/>
        </w:trPr>
        <w:tc>
          <w:tcPr>
            <w:tcW w:w="1668" w:type="dxa"/>
            <w:vMerge/>
            <w:shd w:val="clear" w:color="auto" w:fill="auto"/>
          </w:tcPr>
          <w:p w14:paraId="56A4D8EF" w14:textId="77777777" w:rsidR="00CD4D10" w:rsidRPr="00390F17" w:rsidRDefault="00CD4D10" w:rsidP="00141B8B">
            <w:pPr>
              <w:pStyle w:val="En-tte"/>
              <w:rPr>
                <w:rFonts w:asciiTheme="minorHAnsi" w:hAnsiTheme="minorHAnsi" w:cstheme="minorHAnsi"/>
                <w:sz w:val="18"/>
              </w:rPr>
            </w:pPr>
          </w:p>
        </w:tc>
        <w:tc>
          <w:tcPr>
            <w:tcW w:w="1984" w:type="dxa"/>
            <w:vMerge/>
            <w:shd w:val="clear" w:color="auto" w:fill="auto"/>
          </w:tcPr>
          <w:p w14:paraId="0D232A4F" w14:textId="77777777" w:rsidR="00CD4D10" w:rsidRPr="00390F17" w:rsidRDefault="00CD4D10" w:rsidP="008B35CE">
            <w:pPr>
              <w:rPr>
                <w:rFonts w:asciiTheme="minorHAnsi" w:hAnsiTheme="minorHAnsi" w:cstheme="minorHAnsi"/>
                <w:bCs/>
                <w:sz w:val="18"/>
              </w:rPr>
            </w:pPr>
          </w:p>
        </w:tc>
        <w:tc>
          <w:tcPr>
            <w:tcW w:w="992" w:type="dxa"/>
            <w:vMerge/>
            <w:shd w:val="clear" w:color="auto" w:fill="auto"/>
          </w:tcPr>
          <w:p w14:paraId="191AD83E" w14:textId="77777777" w:rsidR="00CD4D10" w:rsidRPr="00390F17" w:rsidRDefault="00CD4D10" w:rsidP="00004946">
            <w:pPr>
              <w:pStyle w:val="En-tte"/>
              <w:rPr>
                <w:rFonts w:asciiTheme="minorHAnsi" w:hAnsiTheme="minorHAnsi" w:cstheme="minorHAnsi"/>
                <w:sz w:val="18"/>
              </w:rPr>
            </w:pPr>
          </w:p>
        </w:tc>
        <w:tc>
          <w:tcPr>
            <w:tcW w:w="993" w:type="dxa"/>
            <w:shd w:val="clear" w:color="auto" w:fill="auto"/>
          </w:tcPr>
          <w:p w14:paraId="35E67733" w14:textId="77777777" w:rsidR="00CD4D10" w:rsidRPr="00390F17" w:rsidRDefault="00CD4D10" w:rsidP="008B35CE">
            <w:pPr>
              <w:pStyle w:val="En-tte"/>
              <w:rPr>
                <w:rFonts w:asciiTheme="minorHAnsi" w:hAnsiTheme="minorHAnsi" w:cstheme="minorHAnsi"/>
              </w:rPr>
            </w:pPr>
            <w:r w:rsidRPr="00390F17">
              <w:rPr>
                <w:rFonts w:asciiTheme="minorHAnsi" w:hAnsiTheme="minorHAnsi" w:cstheme="minorHAnsi"/>
              </w:rPr>
              <w:t>11.2</w:t>
            </w:r>
          </w:p>
        </w:tc>
        <w:tc>
          <w:tcPr>
            <w:tcW w:w="992" w:type="dxa"/>
            <w:shd w:val="clear" w:color="auto" w:fill="auto"/>
          </w:tcPr>
          <w:p w14:paraId="6577AD9A" w14:textId="77777777" w:rsidR="00CD4D10" w:rsidRPr="00390F17" w:rsidRDefault="00CD4D10" w:rsidP="008B35CE">
            <w:pPr>
              <w:pStyle w:val="En-tte"/>
              <w:rPr>
                <w:rFonts w:asciiTheme="minorHAnsi" w:hAnsiTheme="minorHAnsi" w:cstheme="minorHAnsi"/>
                <w:sz w:val="18"/>
              </w:rPr>
            </w:pPr>
            <w:r w:rsidRPr="00390F17">
              <w:rPr>
                <w:rFonts w:asciiTheme="minorHAnsi" w:hAnsiTheme="minorHAnsi" w:cstheme="minorHAnsi"/>
                <w:sz w:val="18"/>
              </w:rPr>
              <w:t>G3.02</w:t>
            </w:r>
          </w:p>
        </w:tc>
        <w:tc>
          <w:tcPr>
            <w:tcW w:w="992" w:type="dxa"/>
            <w:shd w:val="clear" w:color="auto" w:fill="auto"/>
          </w:tcPr>
          <w:p w14:paraId="3B4BD120" w14:textId="77777777" w:rsidR="00CD4D10" w:rsidRPr="00390F17" w:rsidRDefault="00CD4D10" w:rsidP="008B35CE">
            <w:pPr>
              <w:pStyle w:val="En-tte"/>
              <w:rPr>
                <w:rFonts w:asciiTheme="minorHAnsi" w:hAnsiTheme="minorHAnsi" w:cstheme="minorHAnsi"/>
              </w:rPr>
            </w:pPr>
          </w:p>
        </w:tc>
      </w:tr>
      <w:tr w:rsidR="00CD4D10" w:rsidRPr="00390F17" w14:paraId="3D6140EF" w14:textId="77777777" w:rsidTr="00CD4D10">
        <w:trPr>
          <w:trHeight w:val="187"/>
        </w:trPr>
        <w:tc>
          <w:tcPr>
            <w:tcW w:w="1668" w:type="dxa"/>
            <w:vMerge/>
            <w:shd w:val="clear" w:color="auto" w:fill="auto"/>
          </w:tcPr>
          <w:p w14:paraId="05021A9B" w14:textId="77777777" w:rsidR="00CD4D10" w:rsidRPr="00390F17" w:rsidRDefault="00CD4D10" w:rsidP="00141B8B">
            <w:pPr>
              <w:pStyle w:val="En-tte"/>
              <w:rPr>
                <w:rFonts w:asciiTheme="minorHAnsi" w:hAnsiTheme="minorHAnsi" w:cstheme="minorHAnsi"/>
                <w:bCs/>
                <w:sz w:val="18"/>
              </w:rPr>
            </w:pPr>
          </w:p>
        </w:tc>
        <w:tc>
          <w:tcPr>
            <w:tcW w:w="1984" w:type="dxa"/>
            <w:vMerge w:val="restart"/>
            <w:shd w:val="clear" w:color="auto" w:fill="auto"/>
          </w:tcPr>
          <w:p w14:paraId="3CC36182" w14:textId="77777777" w:rsidR="00CD4D10" w:rsidRPr="00390F17" w:rsidRDefault="00CD4D10" w:rsidP="008B35CE">
            <w:pPr>
              <w:rPr>
                <w:rFonts w:asciiTheme="minorHAnsi" w:hAnsiTheme="minorHAnsi" w:cstheme="minorHAnsi"/>
                <w:bCs/>
                <w:sz w:val="18"/>
              </w:rPr>
            </w:pPr>
            <w:r w:rsidRPr="00390F17">
              <w:rPr>
                <w:rFonts w:asciiTheme="minorHAnsi" w:hAnsiTheme="minorHAnsi" w:cstheme="minorHAnsi"/>
                <w:bCs/>
                <w:sz w:val="18"/>
              </w:rPr>
              <w:t>11.3 SRU 11</w:t>
            </w:r>
          </w:p>
        </w:tc>
        <w:tc>
          <w:tcPr>
            <w:tcW w:w="992" w:type="dxa"/>
            <w:vMerge w:val="restart"/>
            <w:shd w:val="clear" w:color="auto" w:fill="auto"/>
          </w:tcPr>
          <w:p w14:paraId="2E8090B8" w14:textId="77777777" w:rsidR="00CD4D10" w:rsidRPr="00390F17" w:rsidRDefault="00CD4D10" w:rsidP="00004946">
            <w:pPr>
              <w:pStyle w:val="En-tte"/>
              <w:rPr>
                <w:rFonts w:asciiTheme="minorHAnsi" w:hAnsiTheme="minorHAnsi" w:cstheme="minorHAnsi"/>
                <w:sz w:val="18"/>
              </w:rPr>
            </w:pPr>
            <w:r w:rsidRPr="00390F17">
              <w:rPr>
                <w:rFonts w:asciiTheme="minorHAnsi" w:hAnsiTheme="minorHAnsi" w:cstheme="minorHAnsi"/>
                <w:sz w:val="18"/>
              </w:rPr>
              <w:t>12.1</w:t>
            </w:r>
          </w:p>
        </w:tc>
        <w:tc>
          <w:tcPr>
            <w:tcW w:w="993" w:type="dxa"/>
            <w:shd w:val="clear" w:color="auto" w:fill="auto"/>
          </w:tcPr>
          <w:p w14:paraId="153CAA2E" w14:textId="77777777" w:rsidR="00CD4D10" w:rsidRPr="00390F17" w:rsidRDefault="00CD4D10" w:rsidP="001F34D2">
            <w:pPr>
              <w:pStyle w:val="En-tte"/>
              <w:rPr>
                <w:rFonts w:asciiTheme="minorHAnsi" w:hAnsiTheme="minorHAnsi" w:cstheme="minorHAnsi"/>
                <w:sz w:val="18"/>
              </w:rPr>
            </w:pPr>
            <w:r w:rsidRPr="00390F17">
              <w:rPr>
                <w:rFonts w:asciiTheme="minorHAnsi" w:hAnsiTheme="minorHAnsi" w:cstheme="minorHAnsi"/>
                <w:sz w:val="18"/>
              </w:rPr>
              <w:t>12.1</w:t>
            </w:r>
          </w:p>
        </w:tc>
        <w:tc>
          <w:tcPr>
            <w:tcW w:w="992" w:type="dxa"/>
            <w:shd w:val="clear" w:color="auto" w:fill="auto"/>
          </w:tcPr>
          <w:p w14:paraId="53595730" w14:textId="77777777" w:rsidR="00CD4D10" w:rsidRPr="00390F17" w:rsidRDefault="00CD4D10" w:rsidP="008B35CE">
            <w:pPr>
              <w:pStyle w:val="En-tte"/>
              <w:rPr>
                <w:rFonts w:asciiTheme="minorHAnsi" w:hAnsiTheme="minorHAnsi" w:cstheme="minorHAnsi"/>
                <w:sz w:val="18"/>
              </w:rPr>
            </w:pPr>
            <w:r w:rsidRPr="00390F17">
              <w:rPr>
                <w:rFonts w:asciiTheme="minorHAnsi" w:hAnsiTheme="minorHAnsi" w:cstheme="minorHAnsi"/>
                <w:sz w:val="18"/>
              </w:rPr>
              <w:t>H2_01</w:t>
            </w:r>
          </w:p>
        </w:tc>
        <w:tc>
          <w:tcPr>
            <w:tcW w:w="992" w:type="dxa"/>
            <w:shd w:val="clear" w:color="auto" w:fill="auto"/>
          </w:tcPr>
          <w:p w14:paraId="2572BA49" w14:textId="77777777" w:rsidR="00CD4D10" w:rsidRPr="00390F17" w:rsidRDefault="00CD4D10" w:rsidP="008B35CE">
            <w:pPr>
              <w:pStyle w:val="En-tte"/>
              <w:rPr>
                <w:rFonts w:asciiTheme="minorHAnsi" w:hAnsiTheme="minorHAnsi" w:cstheme="minorHAnsi"/>
              </w:rPr>
            </w:pPr>
          </w:p>
        </w:tc>
      </w:tr>
      <w:tr w:rsidR="00CD4D10" w:rsidRPr="00390F17" w14:paraId="0E9C8B81" w14:textId="77777777" w:rsidTr="00017532">
        <w:trPr>
          <w:trHeight w:val="186"/>
        </w:trPr>
        <w:tc>
          <w:tcPr>
            <w:tcW w:w="1668" w:type="dxa"/>
            <w:vMerge/>
            <w:shd w:val="clear" w:color="auto" w:fill="auto"/>
          </w:tcPr>
          <w:p w14:paraId="5704F66D" w14:textId="77777777" w:rsidR="00CD4D10" w:rsidRPr="00390F17" w:rsidRDefault="00CD4D10" w:rsidP="00141B8B">
            <w:pPr>
              <w:pStyle w:val="En-tte"/>
              <w:rPr>
                <w:rFonts w:asciiTheme="minorHAnsi" w:hAnsiTheme="minorHAnsi" w:cstheme="minorHAnsi"/>
                <w:bCs/>
                <w:sz w:val="18"/>
              </w:rPr>
            </w:pPr>
          </w:p>
        </w:tc>
        <w:tc>
          <w:tcPr>
            <w:tcW w:w="1984" w:type="dxa"/>
            <w:vMerge/>
            <w:shd w:val="clear" w:color="auto" w:fill="auto"/>
          </w:tcPr>
          <w:p w14:paraId="746E991F" w14:textId="77777777" w:rsidR="00CD4D10" w:rsidRPr="00390F17" w:rsidRDefault="00CD4D10" w:rsidP="008B35CE">
            <w:pPr>
              <w:rPr>
                <w:rFonts w:asciiTheme="minorHAnsi" w:hAnsiTheme="minorHAnsi" w:cstheme="minorHAnsi"/>
                <w:bCs/>
                <w:sz w:val="18"/>
              </w:rPr>
            </w:pPr>
          </w:p>
        </w:tc>
        <w:tc>
          <w:tcPr>
            <w:tcW w:w="992" w:type="dxa"/>
            <w:vMerge/>
            <w:shd w:val="clear" w:color="auto" w:fill="auto"/>
          </w:tcPr>
          <w:p w14:paraId="51F53F2F" w14:textId="77777777" w:rsidR="00CD4D10" w:rsidRPr="00390F17" w:rsidRDefault="00CD4D10" w:rsidP="00004946">
            <w:pPr>
              <w:pStyle w:val="En-tte"/>
              <w:rPr>
                <w:rFonts w:asciiTheme="minorHAnsi" w:hAnsiTheme="minorHAnsi" w:cstheme="minorHAnsi"/>
                <w:sz w:val="18"/>
              </w:rPr>
            </w:pPr>
          </w:p>
        </w:tc>
        <w:tc>
          <w:tcPr>
            <w:tcW w:w="993" w:type="dxa"/>
            <w:shd w:val="clear" w:color="auto" w:fill="auto"/>
          </w:tcPr>
          <w:p w14:paraId="4885D0E8" w14:textId="77777777" w:rsidR="00CD4D10" w:rsidRPr="00390F17" w:rsidRDefault="00CD4D10" w:rsidP="001F34D2">
            <w:pPr>
              <w:pStyle w:val="En-tte"/>
              <w:rPr>
                <w:rFonts w:asciiTheme="minorHAnsi" w:hAnsiTheme="minorHAnsi" w:cstheme="minorHAnsi"/>
                <w:sz w:val="18"/>
              </w:rPr>
            </w:pPr>
            <w:r w:rsidRPr="00390F17">
              <w:rPr>
                <w:rFonts w:asciiTheme="minorHAnsi" w:hAnsiTheme="minorHAnsi" w:cstheme="minorHAnsi"/>
                <w:sz w:val="18"/>
              </w:rPr>
              <w:t>12.2</w:t>
            </w:r>
          </w:p>
        </w:tc>
        <w:tc>
          <w:tcPr>
            <w:tcW w:w="992" w:type="dxa"/>
            <w:shd w:val="clear" w:color="auto" w:fill="auto"/>
          </w:tcPr>
          <w:p w14:paraId="50AC1E29" w14:textId="77777777" w:rsidR="00CD4D10" w:rsidRPr="00390F17" w:rsidRDefault="00CD4D10" w:rsidP="008B35CE">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760DE87A" w14:textId="77777777" w:rsidR="00CD4D10" w:rsidRPr="00390F17" w:rsidRDefault="00CD4D10" w:rsidP="008B35CE">
            <w:pPr>
              <w:pStyle w:val="En-tte"/>
              <w:rPr>
                <w:rFonts w:asciiTheme="minorHAnsi" w:hAnsiTheme="minorHAnsi" w:cstheme="minorHAnsi"/>
              </w:rPr>
            </w:pPr>
          </w:p>
        </w:tc>
      </w:tr>
      <w:tr w:rsidR="0052638E" w:rsidRPr="00390F17" w14:paraId="62D9DAA4" w14:textId="77777777" w:rsidTr="002951C8">
        <w:trPr>
          <w:trHeight w:val="207"/>
        </w:trPr>
        <w:tc>
          <w:tcPr>
            <w:tcW w:w="1668" w:type="dxa"/>
            <w:vMerge w:val="restart"/>
            <w:shd w:val="clear" w:color="auto" w:fill="auto"/>
          </w:tcPr>
          <w:p w14:paraId="26A09F05" w14:textId="77777777" w:rsidR="0052638E" w:rsidRPr="00390F17" w:rsidRDefault="0052638E" w:rsidP="00141B8B">
            <w:pPr>
              <w:pStyle w:val="En-tte"/>
              <w:rPr>
                <w:rFonts w:asciiTheme="minorHAnsi" w:hAnsiTheme="minorHAnsi" w:cstheme="minorHAnsi"/>
                <w:sz w:val="18"/>
              </w:rPr>
            </w:pPr>
            <w:r w:rsidRPr="00390F17">
              <w:rPr>
                <w:rFonts w:asciiTheme="minorHAnsi" w:hAnsiTheme="minorHAnsi" w:cstheme="minorHAnsi"/>
                <w:bCs/>
                <w:sz w:val="18"/>
              </w:rPr>
              <w:t>AIX</w:t>
            </w:r>
          </w:p>
        </w:tc>
        <w:tc>
          <w:tcPr>
            <w:tcW w:w="1984" w:type="dxa"/>
            <w:vMerge w:val="restart"/>
            <w:shd w:val="clear" w:color="auto" w:fill="auto"/>
          </w:tcPr>
          <w:p w14:paraId="7B013D68" w14:textId="77777777" w:rsidR="0052638E" w:rsidRPr="00390F17" w:rsidRDefault="0052638E" w:rsidP="008B35CE">
            <w:pPr>
              <w:rPr>
                <w:rFonts w:asciiTheme="minorHAnsi" w:hAnsiTheme="minorHAnsi" w:cstheme="minorHAnsi"/>
                <w:bCs/>
                <w:sz w:val="18"/>
              </w:rPr>
            </w:pPr>
            <w:r w:rsidRPr="00390F17">
              <w:rPr>
                <w:rFonts w:asciiTheme="minorHAnsi" w:hAnsiTheme="minorHAnsi" w:cstheme="minorHAnsi"/>
                <w:bCs/>
                <w:sz w:val="18"/>
              </w:rPr>
              <w:t>7.1 TL 3</w:t>
            </w:r>
          </w:p>
        </w:tc>
        <w:tc>
          <w:tcPr>
            <w:tcW w:w="992" w:type="dxa"/>
            <w:shd w:val="clear" w:color="auto" w:fill="auto"/>
          </w:tcPr>
          <w:p w14:paraId="799DC0A1" w14:textId="77777777" w:rsidR="0052638E" w:rsidRPr="00390F17" w:rsidRDefault="0052638E" w:rsidP="00004946">
            <w:pPr>
              <w:pStyle w:val="En-tte"/>
              <w:rPr>
                <w:rFonts w:asciiTheme="minorHAnsi" w:hAnsiTheme="minorHAnsi" w:cstheme="minorHAnsi"/>
                <w:sz w:val="18"/>
              </w:rPr>
            </w:pPr>
            <w:r w:rsidRPr="00390F17">
              <w:rPr>
                <w:rFonts w:asciiTheme="minorHAnsi" w:hAnsiTheme="minorHAnsi" w:cstheme="minorHAnsi"/>
                <w:sz w:val="18"/>
              </w:rPr>
              <w:t>11.2</w:t>
            </w:r>
          </w:p>
        </w:tc>
        <w:tc>
          <w:tcPr>
            <w:tcW w:w="993" w:type="dxa"/>
            <w:shd w:val="clear" w:color="auto" w:fill="auto"/>
          </w:tcPr>
          <w:p w14:paraId="33F3D873" w14:textId="77777777" w:rsidR="0052638E" w:rsidRPr="00390F17" w:rsidRDefault="0052638E" w:rsidP="008B35CE">
            <w:pPr>
              <w:pStyle w:val="En-tte"/>
              <w:rPr>
                <w:rFonts w:asciiTheme="minorHAnsi" w:hAnsiTheme="minorHAnsi" w:cstheme="minorHAnsi"/>
              </w:rPr>
            </w:pPr>
            <w:r w:rsidRPr="00390F17">
              <w:rPr>
                <w:rFonts w:asciiTheme="minorHAnsi" w:hAnsiTheme="minorHAnsi" w:cstheme="minorHAnsi"/>
              </w:rPr>
              <w:t>11.2</w:t>
            </w:r>
          </w:p>
        </w:tc>
        <w:tc>
          <w:tcPr>
            <w:tcW w:w="992" w:type="dxa"/>
            <w:shd w:val="clear" w:color="auto" w:fill="auto"/>
          </w:tcPr>
          <w:p w14:paraId="2CC38646" w14:textId="77777777" w:rsidR="0052638E" w:rsidRPr="00390F17" w:rsidRDefault="0052638E" w:rsidP="008B35CE">
            <w:pPr>
              <w:pStyle w:val="En-tte"/>
              <w:rPr>
                <w:rFonts w:asciiTheme="minorHAnsi" w:hAnsiTheme="minorHAnsi" w:cstheme="minorHAnsi"/>
                <w:sz w:val="18"/>
              </w:rPr>
            </w:pPr>
            <w:r w:rsidRPr="00390F17">
              <w:rPr>
                <w:rFonts w:asciiTheme="minorHAnsi" w:hAnsiTheme="minorHAnsi" w:cstheme="minorHAnsi"/>
                <w:sz w:val="18"/>
              </w:rPr>
              <w:t>G6.01</w:t>
            </w:r>
          </w:p>
        </w:tc>
        <w:tc>
          <w:tcPr>
            <w:tcW w:w="992" w:type="dxa"/>
            <w:shd w:val="clear" w:color="auto" w:fill="auto"/>
          </w:tcPr>
          <w:p w14:paraId="640304BE" w14:textId="77777777" w:rsidR="0052638E" w:rsidRPr="00390F17" w:rsidRDefault="0052638E" w:rsidP="008B35CE">
            <w:pPr>
              <w:pStyle w:val="En-tte"/>
              <w:rPr>
                <w:rFonts w:asciiTheme="minorHAnsi" w:hAnsiTheme="minorHAnsi" w:cstheme="minorHAnsi"/>
              </w:rPr>
            </w:pPr>
          </w:p>
        </w:tc>
      </w:tr>
      <w:tr w:rsidR="0052638E" w:rsidRPr="00390F17" w14:paraId="65D6043B" w14:textId="77777777" w:rsidTr="0052638E">
        <w:trPr>
          <w:trHeight w:val="100"/>
        </w:trPr>
        <w:tc>
          <w:tcPr>
            <w:tcW w:w="1668" w:type="dxa"/>
            <w:vMerge/>
            <w:shd w:val="clear" w:color="auto" w:fill="auto"/>
          </w:tcPr>
          <w:p w14:paraId="5AA5BBD0" w14:textId="77777777" w:rsidR="0052638E" w:rsidRPr="00390F17" w:rsidRDefault="0052638E" w:rsidP="00141B8B">
            <w:pPr>
              <w:pStyle w:val="En-tte"/>
              <w:rPr>
                <w:rFonts w:asciiTheme="minorHAnsi" w:hAnsiTheme="minorHAnsi" w:cstheme="minorHAnsi"/>
                <w:bCs/>
                <w:sz w:val="18"/>
              </w:rPr>
            </w:pPr>
          </w:p>
        </w:tc>
        <w:tc>
          <w:tcPr>
            <w:tcW w:w="1984" w:type="dxa"/>
            <w:vMerge/>
            <w:shd w:val="clear" w:color="auto" w:fill="auto"/>
          </w:tcPr>
          <w:p w14:paraId="23230C88" w14:textId="77777777" w:rsidR="0052638E" w:rsidRPr="00390F17" w:rsidRDefault="0052638E" w:rsidP="008B35CE">
            <w:pPr>
              <w:rPr>
                <w:rFonts w:asciiTheme="minorHAnsi" w:hAnsiTheme="minorHAnsi" w:cstheme="minorHAnsi"/>
                <w:bCs/>
                <w:sz w:val="18"/>
              </w:rPr>
            </w:pPr>
          </w:p>
        </w:tc>
        <w:tc>
          <w:tcPr>
            <w:tcW w:w="992" w:type="dxa"/>
            <w:vMerge w:val="restart"/>
            <w:shd w:val="clear" w:color="auto" w:fill="auto"/>
          </w:tcPr>
          <w:p w14:paraId="12A47B73" w14:textId="77777777" w:rsidR="0052638E" w:rsidRPr="00390F17" w:rsidRDefault="0052638E" w:rsidP="00004946">
            <w:pPr>
              <w:pStyle w:val="En-tte"/>
              <w:rPr>
                <w:rFonts w:asciiTheme="minorHAnsi" w:hAnsiTheme="minorHAnsi" w:cstheme="minorHAnsi"/>
                <w:sz w:val="18"/>
              </w:rPr>
            </w:pPr>
            <w:r w:rsidRPr="00390F17">
              <w:rPr>
                <w:rFonts w:asciiTheme="minorHAnsi" w:hAnsiTheme="minorHAnsi" w:cstheme="minorHAnsi"/>
                <w:sz w:val="18"/>
              </w:rPr>
              <w:t>12.1</w:t>
            </w:r>
          </w:p>
        </w:tc>
        <w:tc>
          <w:tcPr>
            <w:tcW w:w="993" w:type="dxa"/>
            <w:shd w:val="clear" w:color="auto" w:fill="auto"/>
          </w:tcPr>
          <w:p w14:paraId="4B20AD8A" w14:textId="77777777" w:rsidR="0052638E" w:rsidRPr="00390F17" w:rsidRDefault="0052638E" w:rsidP="008B35CE">
            <w:pPr>
              <w:pStyle w:val="En-tte"/>
              <w:rPr>
                <w:rFonts w:asciiTheme="minorHAnsi" w:hAnsiTheme="minorHAnsi" w:cstheme="minorHAnsi"/>
              </w:rPr>
            </w:pPr>
            <w:r w:rsidRPr="00390F17">
              <w:rPr>
                <w:rFonts w:asciiTheme="minorHAnsi" w:hAnsiTheme="minorHAnsi" w:cstheme="minorHAnsi"/>
              </w:rPr>
              <w:t>12.1</w:t>
            </w:r>
          </w:p>
        </w:tc>
        <w:tc>
          <w:tcPr>
            <w:tcW w:w="992" w:type="dxa"/>
            <w:shd w:val="clear" w:color="auto" w:fill="auto"/>
          </w:tcPr>
          <w:p w14:paraId="3FAE5AE7" w14:textId="77777777" w:rsidR="0052638E" w:rsidRPr="00390F17" w:rsidRDefault="0052638E" w:rsidP="008B35CE">
            <w:pPr>
              <w:pStyle w:val="En-tte"/>
              <w:rPr>
                <w:rFonts w:asciiTheme="minorHAnsi" w:hAnsiTheme="minorHAnsi" w:cstheme="minorHAnsi"/>
                <w:sz w:val="18"/>
              </w:rPr>
            </w:pPr>
            <w:r w:rsidRPr="00390F17">
              <w:rPr>
                <w:rFonts w:asciiTheme="minorHAnsi" w:hAnsiTheme="minorHAnsi" w:cstheme="minorHAnsi"/>
                <w:sz w:val="18"/>
              </w:rPr>
              <w:t>H1.01</w:t>
            </w:r>
          </w:p>
        </w:tc>
        <w:tc>
          <w:tcPr>
            <w:tcW w:w="992" w:type="dxa"/>
            <w:shd w:val="clear" w:color="auto" w:fill="auto"/>
          </w:tcPr>
          <w:p w14:paraId="1EE22C9B" w14:textId="77777777" w:rsidR="0052638E" w:rsidRPr="00390F17" w:rsidRDefault="0052638E" w:rsidP="008B35CE">
            <w:pPr>
              <w:pStyle w:val="En-tte"/>
              <w:rPr>
                <w:rFonts w:asciiTheme="minorHAnsi" w:hAnsiTheme="minorHAnsi" w:cstheme="minorHAnsi"/>
              </w:rPr>
            </w:pPr>
          </w:p>
        </w:tc>
      </w:tr>
      <w:tr w:rsidR="0052638E" w:rsidRPr="00390F17" w14:paraId="4DC1B39F" w14:textId="77777777" w:rsidTr="00017532">
        <w:trPr>
          <w:trHeight w:val="100"/>
        </w:trPr>
        <w:tc>
          <w:tcPr>
            <w:tcW w:w="1668" w:type="dxa"/>
            <w:vMerge/>
            <w:shd w:val="clear" w:color="auto" w:fill="auto"/>
          </w:tcPr>
          <w:p w14:paraId="5E6D480A" w14:textId="77777777" w:rsidR="0052638E" w:rsidRPr="00390F17" w:rsidRDefault="0052638E" w:rsidP="00141B8B">
            <w:pPr>
              <w:pStyle w:val="En-tte"/>
              <w:rPr>
                <w:rFonts w:asciiTheme="minorHAnsi" w:hAnsiTheme="minorHAnsi" w:cstheme="minorHAnsi"/>
                <w:bCs/>
                <w:sz w:val="18"/>
              </w:rPr>
            </w:pPr>
          </w:p>
        </w:tc>
        <w:tc>
          <w:tcPr>
            <w:tcW w:w="1984" w:type="dxa"/>
            <w:vMerge/>
            <w:shd w:val="clear" w:color="auto" w:fill="auto"/>
          </w:tcPr>
          <w:p w14:paraId="21718419" w14:textId="77777777" w:rsidR="0052638E" w:rsidRPr="00390F17" w:rsidRDefault="0052638E" w:rsidP="008B35CE">
            <w:pPr>
              <w:rPr>
                <w:rFonts w:asciiTheme="minorHAnsi" w:hAnsiTheme="minorHAnsi" w:cstheme="minorHAnsi"/>
                <w:bCs/>
                <w:sz w:val="18"/>
              </w:rPr>
            </w:pPr>
          </w:p>
        </w:tc>
        <w:tc>
          <w:tcPr>
            <w:tcW w:w="992" w:type="dxa"/>
            <w:vMerge/>
            <w:shd w:val="clear" w:color="auto" w:fill="auto"/>
          </w:tcPr>
          <w:p w14:paraId="1AE56C1B" w14:textId="77777777" w:rsidR="0052638E" w:rsidRPr="00390F17" w:rsidRDefault="0052638E" w:rsidP="00004946">
            <w:pPr>
              <w:pStyle w:val="En-tte"/>
              <w:rPr>
                <w:rFonts w:asciiTheme="minorHAnsi" w:hAnsiTheme="minorHAnsi" w:cstheme="minorHAnsi"/>
                <w:sz w:val="18"/>
              </w:rPr>
            </w:pPr>
          </w:p>
        </w:tc>
        <w:tc>
          <w:tcPr>
            <w:tcW w:w="993" w:type="dxa"/>
            <w:shd w:val="clear" w:color="auto" w:fill="auto"/>
          </w:tcPr>
          <w:p w14:paraId="6E71040C" w14:textId="77777777" w:rsidR="0052638E" w:rsidRPr="00390F17" w:rsidRDefault="0052638E" w:rsidP="008B35CE">
            <w:pPr>
              <w:pStyle w:val="En-tte"/>
              <w:rPr>
                <w:rFonts w:asciiTheme="minorHAnsi" w:hAnsiTheme="minorHAnsi" w:cstheme="minorHAnsi"/>
              </w:rPr>
            </w:pPr>
            <w:r w:rsidRPr="00390F17">
              <w:rPr>
                <w:rFonts w:asciiTheme="minorHAnsi" w:hAnsiTheme="minorHAnsi" w:cstheme="minorHAnsi"/>
              </w:rPr>
              <w:t>12.2</w:t>
            </w:r>
          </w:p>
        </w:tc>
        <w:tc>
          <w:tcPr>
            <w:tcW w:w="992" w:type="dxa"/>
            <w:shd w:val="clear" w:color="auto" w:fill="auto"/>
          </w:tcPr>
          <w:p w14:paraId="00B54210" w14:textId="77777777" w:rsidR="0052638E" w:rsidRPr="00390F17" w:rsidRDefault="0052638E" w:rsidP="008B35CE">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44B42379" w14:textId="77777777" w:rsidR="0052638E" w:rsidRPr="00390F17" w:rsidRDefault="0052638E" w:rsidP="008B35CE">
            <w:pPr>
              <w:pStyle w:val="En-tte"/>
              <w:rPr>
                <w:rFonts w:asciiTheme="minorHAnsi" w:hAnsiTheme="minorHAnsi" w:cstheme="minorHAnsi"/>
              </w:rPr>
            </w:pPr>
          </w:p>
        </w:tc>
      </w:tr>
      <w:tr w:rsidR="0077662D" w:rsidRPr="00390F17" w14:paraId="5C141200" w14:textId="77777777" w:rsidTr="00017532">
        <w:tc>
          <w:tcPr>
            <w:tcW w:w="1668" w:type="dxa"/>
            <w:vMerge w:val="restart"/>
            <w:shd w:val="clear" w:color="auto" w:fill="auto"/>
          </w:tcPr>
          <w:p w14:paraId="1B14B7D3" w14:textId="77777777" w:rsidR="0077662D" w:rsidRPr="00390F17" w:rsidRDefault="0077662D" w:rsidP="00141B8B">
            <w:pPr>
              <w:pStyle w:val="En-tte"/>
              <w:rPr>
                <w:rFonts w:asciiTheme="minorHAnsi" w:hAnsiTheme="minorHAnsi" w:cstheme="minorHAnsi"/>
                <w:bCs/>
                <w:sz w:val="18"/>
              </w:rPr>
            </w:pPr>
            <w:r w:rsidRPr="00390F17">
              <w:rPr>
                <w:rFonts w:asciiTheme="minorHAnsi" w:hAnsiTheme="minorHAnsi" w:cstheme="minorHAnsi"/>
                <w:bCs/>
                <w:sz w:val="18"/>
              </w:rPr>
              <w:t>Linux 64 bits</w:t>
            </w:r>
          </w:p>
        </w:tc>
        <w:tc>
          <w:tcPr>
            <w:tcW w:w="1984" w:type="dxa"/>
            <w:shd w:val="clear" w:color="auto" w:fill="auto"/>
          </w:tcPr>
          <w:p w14:paraId="04DCE40F" w14:textId="77777777" w:rsidR="0077662D" w:rsidRPr="00390F17" w:rsidRDefault="00703671" w:rsidP="008B35CE">
            <w:pPr>
              <w:rPr>
                <w:rFonts w:asciiTheme="minorHAnsi" w:hAnsiTheme="minorHAnsi" w:cstheme="minorHAnsi"/>
                <w:bCs/>
                <w:sz w:val="18"/>
              </w:rPr>
            </w:pPr>
            <w:r w:rsidRPr="00390F17">
              <w:rPr>
                <w:rFonts w:asciiTheme="minorHAnsi" w:hAnsiTheme="minorHAnsi" w:cstheme="minorHAnsi"/>
                <w:sz w:val="18"/>
              </w:rPr>
              <w:t>RH</w:t>
            </w:r>
            <w:r w:rsidR="0077662D" w:rsidRPr="00390F17">
              <w:rPr>
                <w:rFonts w:asciiTheme="minorHAnsi" w:hAnsiTheme="minorHAnsi" w:cstheme="minorHAnsi"/>
                <w:sz w:val="18"/>
              </w:rPr>
              <w:t>EL 5.4</w:t>
            </w:r>
          </w:p>
        </w:tc>
        <w:tc>
          <w:tcPr>
            <w:tcW w:w="992" w:type="dxa"/>
            <w:shd w:val="clear" w:color="auto" w:fill="auto"/>
          </w:tcPr>
          <w:p w14:paraId="2925D517"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11.2</w:t>
            </w:r>
          </w:p>
        </w:tc>
        <w:tc>
          <w:tcPr>
            <w:tcW w:w="993" w:type="dxa"/>
            <w:shd w:val="clear" w:color="auto" w:fill="auto"/>
          </w:tcPr>
          <w:p w14:paraId="2B6C8B54" w14:textId="77777777" w:rsidR="0077662D" w:rsidRPr="00390F17" w:rsidRDefault="0077662D" w:rsidP="008B35CE">
            <w:pPr>
              <w:pStyle w:val="En-tte"/>
              <w:rPr>
                <w:rFonts w:asciiTheme="minorHAnsi" w:hAnsiTheme="minorHAnsi" w:cstheme="minorHAnsi"/>
              </w:rPr>
            </w:pPr>
            <w:r w:rsidRPr="00390F17">
              <w:rPr>
                <w:rFonts w:asciiTheme="minorHAnsi" w:hAnsiTheme="minorHAnsi" w:cstheme="minorHAnsi"/>
              </w:rPr>
              <w:t>11.2</w:t>
            </w:r>
          </w:p>
        </w:tc>
        <w:tc>
          <w:tcPr>
            <w:tcW w:w="992" w:type="dxa"/>
            <w:shd w:val="clear" w:color="auto" w:fill="auto"/>
          </w:tcPr>
          <w:p w14:paraId="7E29E34A"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G3.01</w:t>
            </w:r>
          </w:p>
        </w:tc>
        <w:tc>
          <w:tcPr>
            <w:tcW w:w="992" w:type="dxa"/>
            <w:shd w:val="clear" w:color="auto" w:fill="auto"/>
          </w:tcPr>
          <w:p w14:paraId="28017C8E" w14:textId="77777777" w:rsidR="0077662D" w:rsidRPr="00390F17" w:rsidRDefault="0077662D" w:rsidP="008B35CE">
            <w:pPr>
              <w:pStyle w:val="En-tte"/>
              <w:rPr>
                <w:rFonts w:asciiTheme="minorHAnsi" w:hAnsiTheme="minorHAnsi" w:cstheme="minorHAnsi"/>
              </w:rPr>
            </w:pPr>
            <w:r w:rsidRPr="00390F17">
              <w:rPr>
                <w:rFonts w:asciiTheme="minorHAnsi" w:hAnsiTheme="minorHAnsi" w:cstheme="minorHAnsi"/>
              </w:rPr>
              <w:t>H3.01</w:t>
            </w:r>
          </w:p>
        </w:tc>
      </w:tr>
      <w:tr w:rsidR="0077662D" w:rsidRPr="00390F17" w14:paraId="7CB35090" w14:textId="77777777" w:rsidTr="00017532">
        <w:tc>
          <w:tcPr>
            <w:tcW w:w="1668" w:type="dxa"/>
            <w:vMerge/>
            <w:shd w:val="clear" w:color="auto" w:fill="auto"/>
          </w:tcPr>
          <w:p w14:paraId="09036F9B" w14:textId="77777777" w:rsidR="0077662D" w:rsidRPr="00390F17" w:rsidRDefault="0077662D" w:rsidP="00141B8B">
            <w:pPr>
              <w:pStyle w:val="En-tte"/>
              <w:rPr>
                <w:rFonts w:asciiTheme="minorHAnsi" w:hAnsiTheme="minorHAnsi" w:cstheme="minorHAnsi"/>
                <w:bCs/>
                <w:sz w:val="18"/>
              </w:rPr>
            </w:pPr>
          </w:p>
        </w:tc>
        <w:tc>
          <w:tcPr>
            <w:tcW w:w="1984" w:type="dxa"/>
            <w:shd w:val="clear" w:color="auto" w:fill="auto"/>
          </w:tcPr>
          <w:p w14:paraId="63DD4C79" w14:textId="77777777" w:rsidR="0077662D" w:rsidRPr="00390F17" w:rsidRDefault="00703671" w:rsidP="008B35CE">
            <w:pPr>
              <w:rPr>
                <w:rFonts w:asciiTheme="minorHAnsi" w:hAnsiTheme="minorHAnsi" w:cstheme="minorHAnsi"/>
                <w:sz w:val="18"/>
              </w:rPr>
            </w:pPr>
            <w:r w:rsidRPr="00390F17">
              <w:rPr>
                <w:rFonts w:asciiTheme="minorHAnsi" w:hAnsiTheme="minorHAnsi" w:cstheme="minorHAnsi"/>
                <w:sz w:val="18"/>
              </w:rPr>
              <w:t>RH</w:t>
            </w:r>
            <w:r w:rsidR="0077662D" w:rsidRPr="00390F17">
              <w:rPr>
                <w:rFonts w:asciiTheme="minorHAnsi" w:hAnsiTheme="minorHAnsi" w:cstheme="minorHAnsi"/>
                <w:sz w:val="18"/>
              </w:rPr>
              <w:t>EL 6.1</w:t>
            </w:r>
          </w:p>
        </w:tc>
        <w:tc>
          <w:tcPr>
            <w:tcW w:w="992" w:type="dxa"/>
            <w:shd w:val="clear" w:color="auto" w:fill="auto"/>
          </w:tcPr>
          <w:p w14:paraId="3BCB9C84"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11.2</w:t>
            </w:r>
          </w:p>
        </w:tc>
        <w:tc>
          <w:tcPr>
            <w:tcW w:w="993" w:type="dxa"/>
            <w:shd w:val="clear" w:color="auto" w:fill="auto"/>
          </w:tcPr>
          <w:p w14:paraId="0D4056A3" w14:textId="77777777" w:rsidR="0077662D" w:rsidRPr="00390F17" w:rsidRDefault="0077662D" w:rsidP="008B35CE">
            <w:pPr>
              <w:pStyle w:val="En-tte"/>
              <w:rPr>
                <w:rFonts w:asciiTheme="minorHAnsi" w:hAnsiTheme="minorHAnsi" w:cstheme="minorHAnsi"/>
              </w:rPr>
            </w:pPr>
            <w:r w:rsidRPr="00390F17">
              <w:rPr>
                <w:rFonts w:asciiTheme="minorHAnsi" w:hAnsiTheme="minorHAnsi" w:cstheme="minorHAnsi"/>
                <w:sz w:val="18"/>
              </w:rPr>
              <w:t>11.2</w:t>
            </w:r>
          </w:p>
        </w:tc>
        <w:tc>
          <w:tcPr>
            <w:tcW w:w="992" w:type="dxa"/>
            <w:shd w:val="clear" w:color="auto" w:fill="auto"/>
          </w:tcPr>
          <w:p w14:paraId="78486728"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G5.01</w:t>
            </w:r>
          </w:p>
        </w:tc>
        <w:tc>
          <w:tcPr>
            <w:tcW w:w="992" w:type="dxa"/>
            <w:shd w:val="clear" w:color="auto" w:fill="auto"/>
          </w:tcPr>
          <w:p w14:paraId="0CAA4F5D" w14:textId="77777777" w:rsidR="0077662D" w:rsidRPr="00390F17" w:rsidRDefault="0077662D" w:rsidP="008B35CE">
            <w:pPr>
              <w:pStyle w:val="En-tte"/>
              <w:rPr>
                <w:rFonts w:asciiTheme="minorHAnsi" w:hAnsiTheme="minorHAnsi" w:cstheme="minorHAnsi"/>
              </w:rPr>
            </w:pPr>
          </w:p>
        </w:tc>
      </w:tr>
      <w:tr w:rsidR="0077662D" w:rsidRPr="00390F17" w14:paraId="10EA1D90" w14:textId="77777777" w:rsidTr="00017532">
        <w:tc>
          <w:tcPr>
            <w:tcW w:w="1668" w:type="dxa"/>
            <w:vMerge/>
            <w:shd w:val="clear" w:color="auto" w:fill="auto"/>
          </w:tcPr>
          <w:p w14:paraId="0626A3D8" w14:textId="77777777" w:rsidR="0077662D" w:rsidRPr="00390F17" w:rsidRDefault="0077662D" w:rsidP="00141B8B">
            <w:pPr>
              <w:pStyle w:val="En-tte"/>
              <w:rPr>
                <w:rFonts w:asciiTheme="minorHAnsi" w:hAnsiTheme="minorHAnsi" w:cstheme="minorHAnsi"/>
                <w:bCs/>
                <w:sz w:val="18"/>
              </w:rPr>
            </w:pPr>
          </w:p>
        </w:tc>
        <w:tc>
          <w:tcPr>
            <w:tcW w:w="1984" w:type="dxa"/>
            <w:shd w:val="clear" w:color="auto" w:fill="auto"/>
          </w:tcPr>
          <w:p w14:paraId="13684EF1" w14:textId="77777777" w:rsidR="0077662D" w:rsidRPr="00390F17" w:rsidRDefault="0077662D" w:rsidP="008B35CE">
            <w:pPr>
              <w:rPr>
                <w:rFonts w:asciiTheme="minorHAnsi" w:hAnsiTheme="minorHAnsi" w:cstheme="minorHAnsi"/>
                <w:sz w:val="18"/>
              </w:rPr>
            </w:pPr>
            <w:r w:rsidRPr="00390F17">
              <w:rPr>
                <w:rFonts w:asciiTheme="minorHAnsi" w:hAnsiTheme="minorHAnsi" w:cstheme="minorHAnsi"/>
                <w:sz w:val="18"/>
              </w:rPr>
              <w:t>Cent OS 6.4</w:t>
            </w:r>
          </w:p>
        </w:tc>
        <w:tc>
          <w:tcPr>
            <w:tcW w:w="992" w:type="dxa"/>
            <w:shd w:val="clear" w:color="auto" w:fill="auto"/>
          </w:tcPr>
          <w:p w14:paraId="23A9333E"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11.2</w:t>
            </w:r>
          </w:p>
        </w:tc>
        <w:tc>
          <w:tcPr>
            <w:tcW w:w="993" w:type="dxa"/>
            <w:shd w:val="clear" w:color="auto" w:fill="auto"/>
          </w:tcPr>
          <w:p w14:paraId="2D1F9423"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11.2</w:t>
            </w:r>
          </w:p>
        </w:tc>
        <w:tc>
          <w:tcPr>
            <w:tcW w:w="992" w:type="dxa"/>
            <w:shd w:val="clear" w:color="auto" w:fill="auto"/>
          </w:tcPr>
          <w:p w14:paraId="2F82C88D"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G6.02</w:t>
            </w:r>
          </w:p>
        </w:tc>
        <w:tc>
          <w:tcPr>
            <w:tcW w:w="992" w:type="dxa"/>
            <w:shd w:val="clear" w:color="auto" w:fill="auto"/>
          </w:tcPr>
          <w:p w14:paraId="475487CA" w14:textId="77777777" w:rsidR="0077662D" w:rsidRPr="00390F17" w:rsidRDefault="0077662D" w:rsidP="008B35CE">
            <w:pPr>
              <w:pStyle w:val="En-tte"/>
              <w:rPr>
                <w:rFonts w:asciiTheme="minorHAnsi" w:hAnsiTheme="minorHAnsi" w:cstheme="minorHAnsi"/>
              </w:rPr>
            </w:pPr>
          </w:p>
        </w:tc>
      </w:tr>
      <w:tr w:rsidR="0077662D" w:rsidRPr="00390F17" w14:paraId="28F0191B" w14:textId="77777777" w:rsidTr="000807F0">
        <w:trPr>
          <w:trHeight w:val="187"/>
        </w:trPr>
        <w:tc>
          <w:tcPr>
            <w:tcW w:w="1668" w:type="dxa"/>
            <w:vMerge/>
            <w:shd w:val="clear" w:color="auto" w:fill="auto"/>
          </w:tcPr>
          <w:p w14:paraId="007CD43D" w14:textId="77777777" w:rsidR="0077662D" w:rsidRPr="00390F17" w:rsidRDefault="0077662D" w:rsidP="00141B8B">
            <w:pPr>
              <w:pStyle w:val="En-tte"/>
              <w:rPr>
                <w:rFonts w:asciiTheme="minorHAnsi" w:hAnsiTheme="minorHAnsi" w:cstheme="minorHAnsi"/>
                <w:bCs/>
                <w:sz w:val="18"/>
              </w:rPr>
            </w:pPr>
          </w:p>
        </w:tc>
        <w:tc>
          <w:tcPr>
            <w:tcW w:w="1984" w:type="dxa"/>
            <w:vMerge w:val="restart"/>
            <w:shd w:val="clear" w:color="auto" w:fill="auto"/>
          </w:tcPr>
          <w:p w14:paraId="4FE6E11B" w14:textId="77777777" w:rsidR="0077662D" w:rsidRPr="00390F17" w:rsidRDefault="0077662D" w:rsidP="008B35CE">
            <w:pPr>
              <w:rPr>
                <w:rFonts w:asciiTheme="minorHAnsi" w:hAnsiTheme="minorHAnsi" w:cstheme="minorHAnsi"/>
                <w:sz w:val="18"/>
              </w:rPr>
            </w:pPr>
            <w:r w:rsidRPr="00390F17">
              <w:rPr>
                <w:rFonts w:asciiTheme="minorHAnsi" w:hAnsiTheme="minorHAnsi" w:cstheme="minorHAnsi"/>
                <w:sz w:val="18"/>
              </w:rPr>
              <w:t>Cent OS 7.1</w:t>
            </w:r>
          </w:p>
        </w:tc>
        <w:tc>
          <w:tcPr>
            <w:tcW w:w="992" w:type="dxa"/>
            <w:vMerge w:val="restart"/>
            <w:shd w:val="clear" w:color="auto" w:fill="auto"/>
          </w:tcPr>
          <w:p w14:paraId="6756A472"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12.1</w:t>
            </w:r>
          </w:p>
        </w:tc>
        <w:tc>
          <w:tcPr>
            <w:tcW w:w="993" w:type="dxa"/>
            <w:shd w:val="clear" w:color="auto" w:fill="auto"/>
          </w:tcPr>
          <w:p w14:paraId="01EF9457"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12.1</w:t>
            </w:r>
          </w:p>
        </w:tc>
        <w:tc>
          <w:tcPr>
            <w:tcW w:w="992" w:type="dxa"/>
            <w:shd w:val="clear" w:color="auto" w:fill="auto"/>
          </w:tcPr>
          <w:p w14:paraId="5F1A88CC"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H1.01</w:t>
            </w:r>
          </w:p>
        </w:tc>
        <w:tc>
          <w:tcPr>
            <w:tcW w:w="992" w:type="dxa"/>
            <w:shd w:val="clear" w:color="auto" w:fill="auto"/>
          </w:tcPr>
          <w:p w14:paraId="17FEE6FC" w14:textId="77777777" w:rsidR="0077662D" w:rsidRPr="00390F17" w:rsidRDefault="0077662D" w:rsidP="008B35CE">
            <w:pPr>
              <w:pStyle w:val="En-tte"/>
              <w:rPr>
                <w:rFonts w:asciiTheme="minorHAnsi" w:hAnsiTheme="minorHAnsi" w:cstheme="minorHAnsi"/>
              </w:rPr>
            </w:pPr>
          </w:p>
        </w:tc>
      </w:tr>
      <w:tr w:rsidR="0077662D" w:rsidRPr="00390F17" w14:paraId="5496784A" w14:textId="77777777" w:rsidTr="00017532">
        <w:trPr>
          <w:trHeight w:val="186"/>
        </w:trPr>
        <w:tc>
          <w:tcPr>
            <w:tcW w:w="1668" w:type="dxa"/>
            <w:vMerge/>
            <w:shd w:val="clear" w:color="auto" w:fill="auto"/>
          </w:tcPr>
          <w:p w14:paraId="1DFFE632" w14:textId="77777777" w:rsidR="0077662D" w:rsidRPr="00390F17" w:rsidRDefault="0077662D" w:rsidP="00141B8B">
            <w:pPr>
              <w:pStyle w:val="En-tte"/>
              <w:rPr>
                <w:rFonts w:asciiTheme="minorHAnsi" w:hAnsiTheme="minorHAnsi" w:cstheme="minorHAnsi"/>
                <w:bCs/>
                <w:sz w:val="18"/>
              </w:rPr>
            </w:pPr>
          </w:p>
        </w:tc>
        <w:tc>
          <w:tcPr>
            <w:tcW w:w="1984" w:type="dxa"/>
            <w:vMerge/>
            <w:shd w:val="clear" w:color="auto" w:fill="auto"/>
          </w:tcPr>
          <w:p w14:paraId="7D2EC747" w14:textId="77777777" w:rsidR="0077662D" w:rsidRPr="00390F17" w:rsidRDefault="0077662D" w:rsidP="008B35CE">
            <w:pPr>
              <w:rPr>
                <w:rFonts w:asciiTheme="minorHAnsi" w:hAnsiTheme="minorHAnsi" w:cstheme="minorHAnsi"/>
                <w:sz w:val="18"/>
              </w:rPr>
            </w:pPr>
          </w:p>
        </w:tc>
        <w:tc>
          <w:tcPr>
            <w:tcW w:w="992" w:type="dxa"/>
            <w:vMerge/>
            <w:shd w:val="clear" w:color="auto" w:fill="auto"/>
          </w:tcPr>
          <w:p w14:paraId="069FFB10" w14:textId="77777777" w:rsidR="0077662D" w:rsidRPr="00390F17" w:rsidRDefault="0077662D" w:rsidP="00004946">
            <w:pPr>
              <w:pStyle w:val="En-tte"/>
              <w:rPr>
                <w:rFonts w:asciiTheme="minorHAnsi" w:hAnsiTheme="minorHAnsi" w:cstheme="minorHAnsi"/>
                <w:sz w:val="18"/>
              </w:rPr>
            </w:pPr>
          </w:p>
        </w:tc>
        <w:tc>
          <w:tcPr>
            <w:tcW w:w="993" w:type="dxa"/>
            <w:shd w:val="clear" w:color="auto" w:fill="auto"/>
          </w:tcPr>
          <w:p w14:paraId="426F497D"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12.2</w:t>
            </w:r>
          </w:p>
        </w:tc>
        <w:tc>
          <w:tcPr>
            <w:tcW w:w="992" w:type="dxa"/>
            <w:shd w:val="clear" w:color="auto" w:fill="auto"/>
          </w:tcPr>
          <w:p w14:paraId="42630E7C" w14:textId="77777777" w:rsidR="0077662D" w:rsidRPr="00390F17" w:rsidRDefault="0077662D" w:rsidP="008B35CE">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6D2F8F39" w14:textId="77777777" w:rsidR="0077662D" w:rsidRPr="00390F17" w:rsidRDefault="0077662D" w:rsidP="008B35CE">
            <w:pPr>
              <w:pStyle w:val="En-tte"/>
              <w:rPr>
                <w:rFonts w:asciiTheme="minorHAnsi" w:hAnsiTheme="minorHAnsi" w:cstheme="minorHAnsi"/>
              </w:rPr>
            </w:pPr>
          </w:p>
        </w:tc>
      </w:tr>
      <w:tr w:rsidR="0077662D" w:rsidRPr="00390F17" w14:paraId="030BBF4A" w14:textId="77777777" w:rsidTr="0077662D">
        <w:trPr>
          <w:trHeight w:val="187"/>
        </w:trPr>
        <w:tc>
          <w:tcPr>
            <w:tcW w:w="1668" w:type="dxa"/>
            <w:vMerge/>
            <w:shd w:val="clear" w:color="auto" w:fill="auto"/>
          </w:tcPr>
          <w:p w14:paraId="2B918F04" w14:textId="77777777" w:rsidR="0077662D" w:rsidRPr="00390F17" w:rsidRDefault="0077662D" w:rsidP="00141B8B">
            <w:pPr>
              <w:pStyle w:val="En-tte"/>
              <w:rPr>
                <w:rFonts w:asciiTheme="minorHAnsi" w:hAnsiTheme="minorHAnsi" w:cstheme="minorHAnsi"/>
                <w:bCs/>
                <w:sz w:val="18"/>
              </w:rPr>
            </w:pPr>
          </w:p>
        </w:tc>
        <w:tc>
          <w:tcPr>
            <w:tcW w:w="1984" w:type="dxa"/>
            <w:vMerge w:val="restart"/>
            <w:shd w:val="clear" w:color="auto" w:fill="auto"/>
          </w:tcPr>
          <w:p w14:paraId="0A286805" w14:textId="77777777" w:rsidR="0077662D" w:rsidRPr="00390F17" w:rsidRDefault="0077662D" w:rsidP="008B35CE">
            <w:pPr>
              <w:rPr>
                <w:rFonts w:asciiTheme="minorHAnsi" w:hAnsiTheme="minorHAnsi" w:cstheme="minorHAnsi"/>
                <w:sz w:val="18"/>
              </w:rPr>
            </w:pPr>
            <w:r w:rsidRPr="00390F17">
              <w:rPr>
                <w:rFonts w:asciiTheme="minorHAnsi" w:hAnsiTheme="minorHAnsi" w:cstheme="minorHAnsi"/>
                <w:sz w:val="18"/>
              </w:rPr>
              <w:t>OEL 7.1</w:t>
            </w:r>
          </w:p>
        </w:tc>
        <w:tc>
          <w:tcPr>
            <w:tcW w:w="992" w:type="dxa"/>
            <w:vMerge w:val="restart"/>
            <w:shd w:val="clear" w:color="auto" w:fill="auto"/>
          </w:tcPr>
          <w:p w14:paraId="4B2B39F1"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12.1</w:t>
            </w:r>
          </w:p>
        </w:tc>
        <w:tc>
          <w:tcPr>
            <w:tcW w:w="993" w:type="dxa"/>
            <w:shd w:val="clear" w:color="auto" w:fill="auto"/>
          </w:tcPr>
          <w:p w14:paraId="545AC03F"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12.1</w:t>
            </w:r>
          </w:p>
        </w:tc>
        <w:tc>
          <w:tcPr>
            <w:tcW w:w="992" w:type="dxa"/>
            <w:shd w:val="clear" w:color="auto" w:fill="auto"/>
          </w:tcPr>
          <w:p w14:paraId="388E07BB"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H1.01</w:t>
            </w:r>
          </w:p>
        </w:tc>
        <w:tc>
          <w:tcPr>
            <w:tcW w:w="992" w:type="dxa"/>
            <w:shd w:val="clear" w:color="auto" w:fill="auto"/>
          </w:tcPr>
          <w:p w14:paraId="3BCB586A" w14:textId="77777777" w:rsidR="0077662D" w:rsidRPr="00390F17" w:rsidRDefault="0077662D" w:rsidP="008B35CE">
            <w:pPr>
              <w:pStyle w:val="En-tte"/>
              <w:rPr>
                <w:rFonts w:asciiTheme="minorHAnsi" w:hAnsiTheme="minorHAnsi" w:cstheme="minorHAnsi"/>
              </w:rPr>
            </w:pPr>
          </w:p>
        </w:tc>
      </w:tr>
      <w:tr w:rsidR="0077662D" w:rsidRPr="00390F17" w14:paraId="65E054E9" w14:textId="77777777" w:rsidTr="00017532">
        <w:trPr>
          <w:trHeight w:val="186"/>
        </w:trPr>
        <w:tc>
          <w:tcPr>
            <w:tcW w:w="1668" w:type="dxa"/>
            <w:vMerge/>
            <w:shd w:val="clear" w:color="auto" w:fill="auto"/>
          </w:tcPr>
          <w:p w14:paraId="74B6391F" w14:textId="77777777" w:rsidR="0077662D" w:rsidRPr="00390F17" w:rsidRDefault="0077662D" w:rsidP="00141B8B">
            <w:pPr>
              <w:pStyle w:val="En-tte"/>
              <w:rPr>
                <w:rFonts w:asciiTheme="minorHAnsi" w:hAnsiTheme="minorHAnsi" w:cstheme="minorHAnsi"/>
                <w:bCs/>
                <w:sz w:val="18"/>
              </w:rPr>
            </w:pPr>
          </w:p>
        </w:tc>
        <w:tc>
          <w:tcPr>
            <w:tcW w:w="1984" w:type="dxa"/>
            <w:vMerge/>
            <w:shd w:val="clear" w:color="auto" w:fill="auto"/>
          </w:tcPr>
          <w:p w14:paraId="0DBA3FCC" w14:textId="77777777" w:rsidR="0077662D" w:rsidRPr="00390F17" w:rsidRDefault="0077662D" w:rsidP="008B35CE">
            <w:pPr>
              <w:rPr>
                <w:rFonts w:asciiTheme="minorHAnsi" w:hAnsiTheme="minorHAnsi" w:cstheme="minorHAnsi"/>
                <w:sz w:val="18"/>
              </w:rPr>
            </w:pPr>
          </w:p>
        </w:tc>
        <w:tc>
          <w:tcPr>
            <w:tcW w:w="992" w:type="dxa"/>
            <w:vMerge/>
            <w:shd w:val="clear" w:color="auto" w:fill="auto"/>
          </w:tcPr>
          <w:p w14:paraId="3D2E1DF2" w14:textId="77777777" w:rsidR="0077662D" w:rsidRPr="00390F17" w:rsidRDefault="0077662D" w:rsidP="00004946">
            <w:pPr>
              <w:pStyle w:val="En-tte"/>
              <w:rPr>
                <w:rFonts w:asciiTheme="minorHAnsi" w:hAnsiTheme="minorHAnsi" w:cstheme="minorHAnsi"/>
                <w:sz w:val="18"/>
              </w:rPr>
            </w:pPr>
          </w:p>
        </w:tc>
        <w:tc>
          <w:tcPr>
            <w:tcW w:w="993" w:type="dxa"/>
            <w:shd w:val="clear" w:color="auto" w:fill="auto"/>
          </w:tcPr>
          <w:p w14:paraId="2D3FA688"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12.2</w:t>
            </w:r>
          </w:p>
        </w:tc>
        <w:tc>
          <w:tcPr>
            <w:tcW w:w="992" w:type="dxa"/>
            <w:shd w:val="clear" w:color="auto" w:fill="auto"/>
          </w:tcPr>
          <w:p w14:paraId="7DE46C2B"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3F16B9BD" w14:textId="77777777" w:rsidR="0077662D" w:rsidRPr="00390F17" w:rsidRDefault="0077662D" w:rsidP="008B35CE">
            <w:pPr>
              <w:pStyle w:val="En-tte"/>
              <w:rPr>
                <w:rFonts w:asciiTheme="minorHAnsi" w:hAnsiTheme="minorHAnsi" w:cstheme="minorHAnsi"/>
              </w:rPr>
            </w:pPr>
          </w:p>
        </w:tc>
      </w:tr>
      <w:tr w:rsidR="0077662D" w:rsidRPr="00390F17" w14:paraId="712531D2" w14:textId="77777777" w:rsidTr="0077662D">
        <w:trPr>
          <w:trHeight w:val="187"/>
        </w:trPr>
        <w:tc>
          <w:tcPr>
            <w:tcW w:w="1668" w:type="dxa"/>
            <w:vMerge/>
            <w:shd w:val="clear" w:color="auto" w:fill="auto"/>
          </w:tcPr>
          <w:p w14:paraId="6A2652E5" w14:textId="77777777" w:rsidR="0077662D" w:rsidRPr="00390F17" w:rsidRDefault="0077662D" w:rsidP="00141B8B">
            <w:pPr>
              <w:pStyle w:val="En-tte"/>
              <w:rPr>
                <w:rFonts w:asciiTheme="minorHAnsi" w:hAnsiTheme="minorHAnsi" w:cstheme="minorHAnsi"/>
                <w:bCs/>
                <w:sz w:val="18"/>
              </w:rPr>
            </w:pPr>
          </w:p>
        </w:tc>
        <w:tc>
          <w:tcPr>
            <w:tcW w:w="1984" w:type="dxa"/>
            <w:vMerge w:val="restart"/>
            <w:shd w:val="clear" w:color="auto" w:fill="auto"/>
          </w:tcPr>
          <w:p w14:paraId="5B471CBE" w14:textId="77777777" w:rsidR="0077662D" w:rsidRPr="00390F17" w:rsidRDefault="0077662D" w:rsidP="008B35CE">
            <w:pPr>
              <w:rPr>
                <w:rFonts w:asciiTheme="minorHAnsi" w:hAnsiTheme="minorHAnsi" w:cstheme="minorHAnsi"/>
                <w:sz w:val="18"/>
              </w:rPr>
            </w:pPr>
            <w:r w:rsidRPr="00390F17">
              <w:rPr>
                <w:rFonts w:asciiTheme="minorHAnsi" w:hAnsiTheme="minorHAnsi" w:cstheme="minorHAnsi"/>
                <w:sz w:val="18"/>
              </w:rPr>
              <w:t>RHEL 7.3</w:t>
            </w:r>
          </w:p>
        </w:tc>
        <w:tc>
          <w:tcPr>
            <w:tcW w:w="992" w:type="dxa"/>
            <w:vMerge w:val="restart"/>
            <w:shd w:val="clear" w:color="auto" w:fill="auto"/>
          </w:tcPr>
          <w:p w14:paraId="52268109"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12.1</w:t>
            </w:r>
          </w:p>
        </w:tc>
        <w:tc>
          <w:tcPr>
            <w:tcW w:w="993" w:type="dxa"/>
            <w:shd w:val="clear" w:color="auto" w:fill="auto"/>
          </w:tcPr>
          <w:p w14:paraId="2A311235"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12.1</w:t>
            </w:r>
          </w:p>
        </w:tc>
        <w:tc>
          <w:tcPr>
            <w:tcW w:w="992" w:type="dxa"/>
            <w:shd w:val="clear" w:color="auto" w:fill="auto"/>
          </w:tcPr>
          <w:p w14:paraId="37945039"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H1.01</w:t>
            </w:r>
          </w:p>
        </w:tc>
        <w:tc>
          <w:tcPr>
            <w:tcW w:w="992" w:type="dxa"/>
            <w:shd w:val="clear" w:color="auto" w:fill="auto"/>
          </w:tcPr>
          <w:p w14:paraId="4FD673CC" w14:textId="77777777" w:rsidR="0077662D" w:rsidRPr="00390F17" w:rsidRDefault="0077662D" w:rsidP="008B35CE">
            <w:pPr>
              <w:pStyle w:val="En-tte"/>
              <w:rPr>
                <w:rFonts w:asciiTheme="minorHAnsi" w:hAnsiTheme="minorHAnsi" w:cstheme="minorHAnsi"/>
              </w:rPr>
            </w:pPr>
          </w:p>
        </w:tc>
      </w:tr>
      <w:tr w:rsidR="0077662D" w:rsidRPr="00390F17" w14:paraId="6A4A19CD" w14:textId="77777777" w:rsidTr="00017532">
        <w:trPr>
          <w:trHeight w:val="186"/>
        </w:trPr>
        <w:tc>
          <w:tcPr>
            <w:tcW w:w="1668" w:type="dxa"/>
            <w:vMerge/>
            <w:shd w:val="clear" w:color="auto" w:fill="auto"/>
          </w:tcPr>
          <w:p w14:paraId="3AF547E4" w14:textId="77777777" w:rsidR="0077662D" w:rsidRPr="00390F17" w:rsidRDefault="0077662D" w:rsidP="00141B8B">
            <w:pPr>
              <w:pStyle w:val="En-tte"/>
              <w:rPr>
                <w:rFonts w:asciiTheme="minorHAnsi" w:hAnsiTheme="minorHAnsi" w:cstheme="minorHAnsi"/>
                <w:bCs/>
                <w:sz w:val="18"/>
              </w:rPr>
            </w:pPr>
          </w:p>
        </w:tc>
        <w:tc>
          <w:tcPr>
            <w:tcW w:w="1984" w:type="dxa"/>
            <w:vMerge/>
            <w:shd w:val="clear" w:color="auto" w:fill="auto"/>
          </w:tcPr>
          <w:p w14:paraId="6ED3C061" w14:textId="77777777" w:rsidR="0077662D" w:rsidRPr="00390F17" w:rsidRDefault="0077662D" w:rsidP="008B35CE">
            <w:pPr>
              <w:rPr>
                <w:rFonts w:asciiTheme="minorHAnsi" w:hAnsiTheme="minorHAnsi" w:cstheme="minorHAnsi"/>
                <w:sz w:val="18"/>
              </w:rPr>
            </w:pPr>
          </w:p>
        </w:tc>
        <w:tc>
          <w:tcPr>
            <w:tcW w:w="992" w:type="dxa"/>
            <w:vMerge/>
            <w:shd w:val="clear" w:color="auto" w:fill="auto"/>
          </w:tcPr>
          <w:p w14:paraId="4C883F2D" w14:textId="77777777" w:rsidR="0077662D" w:rsidRPr="00390F17" w:rsidRDefault="0077662D" w:rsidP="00004946">
            <w:pPr>
              <w:pStyle w:val="En-tte"/>
              <w:rPr>
                <w:rFonts w:asciiTheme="minorHAnsi" w:hAnsiTheme="minorHAnsi" w:cstheme="minorHAnsi"/>
                <w:sz w:val="18"/>
              </w:rPr>
            </w:pPr>
          </w:p>
        </w:tc>
        <w:tc>
          <w:tcPr>
            <w:tcW w:w="993" w:type="dxa"/>
            <w:shd w:val="clear" w:color="auto" w:fill="auto"/>
          </w:tcPr>
          <w:p w14:paraId="21EC7798"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12.2</w:t>
            </w:r>
          </w:p>
        </w:tc>
        <w:tc>
          <w:tcPr>
            <w:tcW w:w="992" w:type="dxa"/>
            <w:shd w:val="clear" w:color="auto" w:fill="auto"/>
          </w:tcPr>
          <w:p w14:paraId="07B4B852"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3B0FDACF" w14:textId="77777777" w:rsidR="0077662D" w:rsidRPr="00390F17" w:rsidRDefault="0077662D" w:rsidP="008B35CE">
            <w:pPr>
              <w:pStyle w:val="En-tte"/>
              <w:rPr>
                <w:rFonts w:asciiTheme="minorHAnsi" w:hAnsiTheme="minorHAnsi" w:cstheme="minorHAnsi"/>
              </w:rPr>
            </w:pPr>
          </w:p>
        </w:tc>
      </w:tr>
      <w:tr w:rsidR="0077662D" w:rsidRPr="00390F17" w14:paraId="5A6FB13A" w14:textId="77777777" w:rsidTr="00017532">
        <w:tc>
          <w:tcPr>
            <w:tcW w:w="1668" w:type="dxa"/>
            <w:vMerge/>
            <w:shd w:val="clear" w:color="auto" w:fill="auto"/>
          </w:tcPr>
          <w:p w14:paraId="37CCCF2D" w14:textId="77777777" w:rsidR="0077662D" w:rsidRPr="00390F17" w:rsidRDefault="0077662D" w:rsidP="00141B8B">
            <w:pPr>
              <w:pStyle w:val="En-tte"/>
              <w:rPr>
                <w:rFonts w:asciiTheme="minorHAnsi" w:hAnsiTheme="minorHAnsi" w:cstheme="minorHAnsi"/>
                <w:bCs/>
                <w:sz w:val="18"/>
              </w:rPr>
            </w:pPr>
          </w:p>
        </w:tc>
        <w:tc>
          <w:tcPr>
            <w:tcW w:w="1984" w:type="dxa"/>
            <w:shd w:val="clear" w:color="auto" w:fill="auto"/>
          </w:tcPr>
          <w:p w14:paraId="4734B4EF" w14:textId="77777777" w:rsidR="0077662D" w:rsidRPr="00390F17" w:rsidRDefault="0077662D" w:rsidP="008B35CE">
            <w:pPr>
              <w:rPr>
                <w:rFonts w:asciiTheme="minorHAnsi" w:hAnsiTheme="minorHAnsi" w:cstheme="minorHAnsi"/>
                <w:sz w:val="18"/>
              </w:rPr>
            </w:pPr>
            <w:r w:rsidRPr="00390F17">
              <w:rPr>
                <w:rFonts w:asciiTheme="minorHAnsi" w:hAnsiTheme="minorHAnsi" w:cstheme="minorHAnsi"/>
                <w:sz w:val="18"/>
              </w:rPr>
              <w:t>OEL 7.3</w:t>
            </w:r>
          </w:p>
        </w:tc>
        <w:tc>
          <w:tcPr>
            <w:tcW w:w="992" w:type="dxa"/>
            <w:shd w:val="clear" w:color="auto" w:fill="auto"/>
          </w:tcPr>
          <w:p w14:paraId="4C0E0885" w14:textId="77777777" w:rsidR="0077662D" w:rsidRPr="00390F17" w:rsidRDefault="0077662D" w:rsidP="00004946">
            <w:pPr>
              <w:pStyle w:val="En-tte"/>
              <w:rPr>
                <w:rFonts w:asciiTheme="minorHAnsi" w:hAnsiTheme="minorHAnsi" w:cstheme="minorHAnsi"/>
                <w:sz w:val="18"/>
              </w:rPr>
            </w:pPr>
            <w:r w:rsidRPr="00390F17">
              <w:rPr>
                <w:rFonts w:asciiTheme="minorHAnsi" w:hAnsiTheme="minorHAnsi" w:cstheme="minorHAnsi"/>
                <w:sz w:val="18"/>
              </w:rPr>
              <w:t>12.2</w:t>
            </w:r>
          </w:p>
        </w:tc>
        <w:tc>
          <w:tcPr>
            <w:tcW w:w="993" w:type="dxa"/>
            <w:shd w:val="clear" w:color="auto" w:fill="auto"/>
          </w:tcPr>
          <w:p w14:paraId="5169AC09"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12.2</w:t>
            </w:r>
          </w:p>
        </w:tc>
        <w:tc>
          <w:tcPr>
            <w:tcW w:w="992" w:type="dxa"/>
            <w:shd w:val="clear" w:color="auto" w:fill="auto"/>
          </w:tcPr>
          <w:p w14:paraId="5DF9A751" w14:textId="77777777" w:rsidR="0077662D" w:rsidRPr="00390F17" w:rsidRDefault="0077662D" w:rsidP="00C25223">
            <w:pPr>
              <w:pStyle w:val="En-tte"/>
              <w:rPr>
                <w:rFonts w:asciiTheme="minorHAnsi" w:hAnsiTheme="minorHAnsi" w:cstheme="minorHAnsi"/>
                <w:sz w:val="18"/>
              </w:rPr>
            </w:pPr>
            <w:r w:rsidRPr="00390F17">
              <w:rPr>
                <w:rFonts w:asciiTheme="minorHAnsi" w:hAnsiTheme="minorHAnsi" w:cstheme="minorHAnsi"/>
                <w:sz w:val="18"/>
              </w:rPr>
              <w:t>H3.01</w:t>
            </w:r>
          </w:p>
        </w:tc>
        <w:tc>
          <w:tcPr>
            <w:tcW w:w="992" w:type="dxa"/>
            <w:shd w:val="clear" w:color="auto" w:fill="auto"/>
          </w:tcPr>
          <w:p w14:paraId="4D94A44B" w14:textId="77777777" w:rsidR="0077662D" w:rsidRPr="00390F17" w:rsidRDefault="0077662D" w:rsidP="008B35CE">
            <w:pPr>
              <w:pStyle w:val="En-tte"/>
              <w:rPr>
                <w:rFonts w:asciiTheme="minorHAnsi" w:hAnsiTheme="minorHAnsi" w:cstheme="minorHAnsi"/>
              </w:rPr>
            </w:pPr>
          </w:p>
        </w:tc>
      </w:tr>
    </w:tbl>
    <w:p w14:paraId="09EEF210" w14:textId="77777777" w:rsidR="008B35CE" w:rsidRPr="00390F17" w:rsidRDefault="008B35CE" w:rsidP="00141B8B">
      <w:pPr>
        <w:pStyle w:val="En-tte"/>
        <w:rPr>
          <w:rFonts w:asciiTheme="minorHAnsi" w:hAnsiTheme="minorHAnsi" w:cstheme="minorHAnsi"/>
        </w:rPr>
      </w:pPr>
    </w:p>
    <w:p w14:paraId="2EC90A2F" w14:textId="77777777" w:rsidR="008B35CE" w:rsidRPr="00390F17" w:rsidRDefault="008B35CE" w:rsidP="00141B8B">
      <w:pPr>
        <w:pStyle w:val="En-tte"/>
        <w:rPr>
          <w:rFonts w:asciiTheme="minorHAnsi" w:hAnsiTheme="minorHAnsi" w:cstheme="minorHAnsi"/>
        </w:rPr>
      </w:pPr>
    </w:p>
    <w:p w14:paraId="719873A7" w14:textId="77777777" w:rsidR="00C25223" w:rsidRPr="00390F17" w:rsidRDefault="00C25223" w:rsidP="00141B8B">
      <w:pPr>
        <w:pStyle w:val="En-tte"/>
        <w:rPr>
          <w:rFonts w:asciiTheme="minorHAnsi" w:hAnsiTheme="minorHAnsi" w:cstheme="minorHAnsi"/>
        </w:rPr>
      </w:pPr>
      <w:r w:rsidRPr="00390F17">
        <w:rPr>
          <w:rFonts w:asciiTheme="minorHAnsi" w:hAnsiTheme="minorHAnsi" w:cstheme="minorHAnsi"/>
        </w:rPr>
        <w:t>Niveau de correctif minimal d’Oracle :</w:t>
      </w:r>
    </w:p>
    <w:p w14:paraId="0099D1EC" w14:textId="77777777" w:rsidR="00C25223" w:rsidRPr="00390F17" w:rsidRDefault="00C25223" w:rsidP="00C25223">
      <w:pPr>
        <w:numPr>
          <w:ilvl w:val="0"/>
          <w:numId w:val="14"/>
        </w:numPr>
        <w:rPr>
          <w:rFonts w:asciiTheme="minorHAnsi" w:hAnsiTheme="minorHAnsi" w:cstheme="minorHAnsi"/>
        </w:rPr>
      </w:pPr>
      <w:r w:rsidRPr="00390F17">
        <w:rPr>
          <w:rFonts w:asciiTheme="minorHAnsi" w:hAnsiTheme="minorHAnsi" w:cstheme="minorHAnsi"/>
        </w:rPr>
        <w:t>11.2.0.1 PSU1 minimum (BugID : 9352237)</w:t>
      </w:r>
    </w:p>
    <w:p w14:paraId="2816EEC7" w14:textId="77777777" w:rsidR="00C25223" w:rsidRPr="00390F17" w:rsidRDefault="00C25223" w:rsidP="00C25223">
      <w:pPr>
        <w:numPr>
          <w:ilvl w:val="0"/>
          <w:numId w:val="14"/>
        </w:numPr>
        <w:rPr>
          <w:rFonts w:asciiTheme="minorHAnsi" w:hAnsiTheme="minorHAnsi" w:cstheme="minorHAnsi"/>
        </w:rPr>
      </w:pPr>
      <w:r w:rsidRPr="00390F17">
        <w:rPr>
          <w:rFonts w:asciiTheme="minorHAnsi" w:hAnsiTheme="minorHAnsi" w:cstheme="minorHAnsi"/>
        </w:rPr>
        <w:t>12.1.0.2 CPUJUL2015 minimum (SE2)</w:t>
      </w:r>
    </w:p>
    <w:p w14:paraId="12D309EF" w14:textId="77777777" w:rsidR="00C25223" w:rsidRPr="00390F17" w:rsidRDefault="00C25223" w:rsidP="00C25223">
      <w:pPr>
        <w:numPr>
          <w:ilvl w:val="0"/>
          <w:numId w:val="14"/>
        </w:numPr>
        <w:rPr>
          <w:rFonts w:asciiTheme="minorHAnsi" w:hAnsiTheme="minorHAnsi" w:cstheme="minorHAnsi"/>
        </w:rPr>
      </w:pPr>
      <w:r w:rsidRPr="00390F17">
        <w:rPr>
          <w:rFonts w:asciiTheme="minorHAnsi" w:hAnsiTheme="minorHAnsi" w:cstheme="minorHAnsi"/>
        </w:rPr>
        <w:t>12.2.0.1</w:t>
      </w:r>
    </w:p>
    <w:p w14:paraId="4530D94C" w14:textId="77777777" w:rsidR="00EC0086" w:rsidRPr="00390F17" w:rsidRDefault="00EC0086" w:rsidP="00F25293">
      <w:pPr>
        <w:rPr>
          <w:rFonts w:asciiTheme="minorHAnsi" w:hAnsiTheme="minorHAnsi" w:cstheme="minorHAnsi"/>
        </w:rPr>
      </w:pPr>
    </w:p>
    <w:p w14:paraId="7E0D1508" w14:textId="77777777" w:rsidR="00EC0086" w:rsidRPr="00390F17" w:rsidRDefault="00EC0086" w:rsidP="00EC0086">
      <w:pPr>
        <w:rPr>
          <w:rFonts w:asciiTheme="minorHAnsi" w:hAnsiTheme="minorHAnsi" w:cstheme="minorHAnsi"/>
        </w:rPr>
      </w:pPr>
      <w:r w:rsidRPr="00390F17">
        <w:rPr>
          <w:rFonts w:asciiTheme="minorHAnsi" w:hAnsiTheme="minorHAnsi" w:cstheme="minorHAnsi"/>
        </w:rPr>
        <w:t xml:space="preserve">Un JDK 1.7 </w:t>
      </w:r>
      <w:r w:rsidR="006A7FA6" w:rsidRPr="00390F17">
        <w:rPr>
          <w:rFonts w:asciiTheme="minorHAnsi" w:hAnsiTheme="minorHAnsi" w:cstheme="minorHAnsi"/>
        </w:rPr>
        <w:t xml:space="preserve">minimum </w:t>
      </w:r>
      <w:r w:rsidRPr="00390F17">
        <w:rPr>
          <w:rFonts w:asciiTheme="minorHAnsi" w:hAnsiTheme="minorHAnsi" w:cstheme="minorHAnsi"/>
        </w:rPr>
        <w:t>doit être inst</w:t>
      </w:r>
      <w:r w:rsidR="006A7FA6" w:rsidRPr="00390F17">
        <w:rPr>
          <w:rFonts w:asciiTheme="minorHAnsi" w:hAnsiTheme="minorHAnsi" w:cstheme="minorHAnsi"/>
        </w:rPr>
        <w:t>allé (1.8 recommandé)</w:t>
      </w:r>
    </w:p>
    <w:p w14:paraId="56ECC2F3" w14:textId="77777777" w:rsidR="0091480C" w:rsidRPr="00390F17" w:rsidRDefault="0091480C" w:rsidP="0091480C">
      <w:pPr>
        <w:rPr>
          <w:rFonts w:asciiTheme="minorHAnsi" w:hAnsiTheme="minorHAnsi" w:cstheme="minorHAnsi"/>
        </w:rPr>
      </w:pPr>
    </w:p>
    <w:p w14:paraId="53FFC59C" w14:textId="77777777" w:rsidR="007A50FC" w:rsidRPr="00390F17" w:rsidRDefault="007A50FC" w:rsidP="004171A6">
      <w:pPr>
        <w:pStyle w:val="En-tte"/>
        <w:rPr>
          <w:rFonts w:asciiTheme="minorHAnsi" w:hAnsiTheme="minorHAnsi" w:cstheme="minorHAnsi"/>
        </w:rPr>
      </w:pPr>
    </w:p>
    <w:p w14:paraId="164CC9A4"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Tableau des couches de communication certifiées entre Qualiac</w:t>
      </w:r>
      <w:r w:rsidRPr="00390F17">
        <w:rPr>
          <w:rFonts w:asciiTheme="minorHAnsi" w:hAnsiTheme="minorHAnsi" w:cstheme="minorHAnsi"/>
          <w:b/>
          <w:sz w:val="24"/>
          <w:szCs w:val="24"/>
          <w:u w:val="single"/>
        </w:rPr>
        <w:sym w:font="Symbol" w:char="F0E2"/>
      </w:r>
      <w:r w:rsidR="00913CCB" w:rsidRPr="00390F17">
        <w:rPr>
          <w:rFonts w:asciiTheme="minorHAnsi" w:hAnsiTheme="minorHAnsi" w:cstheme="minorHAnsi"/>
          <w:b/>
          <w:sz w:val="24"/>
          <w:szCs w:val="24"/>
          <w:u w:val="single"/>
        </w:rPr>
        <w:t xml:space="preserve"> RIA</w:t>
      </w:r>
      <w:r w:rsidRPr="00390F17">
        <w:rPr>
          <w:rFonts w:asciiTheme="minorHAnsi" w:hAnsiTheme="minorHAnsi" w:cstheme="minorHAnsi"/>
          <w:b/>
          <w:sz w:val="24"/>
          <w:szCs w:val="24"/>
          <w:u w:val="single"/>
        </w:rPr>
        <w:t xml:space="preserve"> et Oracle</w:t>
      </w:r>
    </w:p>
    <w:p w14:paraId="1AE0557F" w14:textId="77777777" w:rsidR="0091480C" w:rsidRPr="00390F17" w:rsidRDefault="0091480C" w:rsidP="0091480C">
      <w:pPr>
        <w:pStyle w:val="Titre5"/>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20"/>
        <w:gridCol w:w="1620"/>
      </w:tblGrid>
      <w:tr w:rsidR="004C3944" w:rsidRPr="00390F17" w14:paraId="58B5942D" w14:textId="77777777" w:rsidTr="004C3944">
        <w:tc>
          <w:tcPr>
            <w:tcW w:w="1260" w:type="dxa"/>
          </w:tcPr>
          <w:p w14:paraId="2B3CB677" w14:textId="77777777" w:rsidR="004C3944" w:rsidRPr="00390F17" w:rsidRDefault="004C3944" w:rsidP="004C3944">
            <w:pPr>
              <w:rPr>
                <w:rFonts w:asciiTheme="minorHAnsi" w:hAnsiTheme="minorHAnsi" w:cstheme="minorHAnsi"/>
                <w:b/>
                <w:sz w:val="18"/>
                <w:szCs w:val="18"/>
                <w:lang w:val="en-US"/>
              </w:rPr>
            </w:pPr>
            <w:r w:rsidRPr="00390F17">
              <w:rPr>
                <w:rFonts w:asciiTheme="minorHAnsi" w:hAnsiTheme="minorHAnsi" w:cstheme="minorHAnsi"/>
                <w:b/>
                <w:sz w:val="18"/>
                <w:szCs w:val="18"/>
                <w:lang w:val="en-US"/>
              </w:rPr>
              <w:t>Driver JDBC</w:t>
            </w:r>
          </w:p>
          <w:p w14:paraId="5330B817" w14:textId="77777777" w:rsidR="004C3944" w:rsidRPr="00390F17" w:rsidRDefault="004C3944" w:rsidP="004C3944">
            <w:pPr>
              <w:rPr>
                <w:rFonts w:asciiTheme="minorHAnsi" w:hAnsiTheme="minorHAnsi" w:cstheme="minorHAnsi"/>
                <w:b/>
                <w:sz w:val="18"/>
                <w:szCs w:val="18"/>
                <w:lang w:val="en-US"/>
              </w:rPr>
            </w:pPr>
            <w:r w:rsidRPr="00390F17">
              <w:rPr>
                <w:rFonts w:asciiTheme="minorHAnsi" w:hAnsiTheme="minorHAnsi" w:cstheme="minorHAnsi"/>
                <w:b/>
                <w:bCs/>
                <w:sz w:val="18"/>
                <w:szCs w:val="18"/>
                <w:lang w:val="en-US"/>
              </w:rPr>
              <w:t>Oracle</w:t>
            </w:r>
          </w:p>
        </w:tc>
        <w:tc>
          <w:tcPr>
            <w:tcW w:w="1620" w:type="dxa"/>
          </w:tcPr>
          <w:p w14:paraId="0F13216D" w14:textId="77777777" w:rsidR="004C3944" w:rsidRPr="00390F17" w:rsidRDefault="004C3944" w:rsidP="004C3944">
            <w:pPr>
              <w:rPr>
                <w:rFonts w:asciiTheme="minorHAnsi" w:hAnsiTheme="minorHAnsi" w:cstheme="minorHAnsi"/>
                <w:b/>
                <w:sz w:val="18"/>
                <w:szCs w:val="18"/>
                <w:lang w:val="nl-NL"/>
              </w:rPr>
            </w:pPr>
            <w:r w:rsidRPr="00390F17">
              <w:rPr>
                <w:rFonts w:asciiTheme="minorHAnsi" w:hAnsiTheme="minorHAnsi" w:cstheme="minorHAnsi"/>
                <w:b/>
                <w:sz w:val="18"/>
                <w:szCs w:val="18"/>
                <w:lang w:val="nl-NL"/>
              </w:rPr>
              <w:t>SGBD Oracle</w:t>
            </w:r>
          </w:p>
        </w:tc>
        <w:tc>
          <w:tcPr>
            <w:tcW w:w="1620" w:type="dxa"/>
          </w:tcPr>
          <w:p w14:paraId="6BF6089E" w14:textId="77777777" w:rsidR="004C3944" w:rsidRPr="00390F17" w:rsidRDefault="004C3944" w:rsidP="004C3944">
            <w:pPr>
              <w:rPr>
                <w:rFonts w:asciiTheme="minorHAnsi" w:hAnsiTheme="minorHAnsi" w:cstheme="minorHAnsi"/>
                <w:b/>
                <w:sz w:val="18"/>
                <w:szCs w:val="18"/>
              </w:rPr>
            </w:pPr>
            <w:r w:rsidRPr="00390F17">
              <w:rPr>
                <w:rFonts w:asciiTheme="minorHAnsi" w:hAnsiTheme="minorHAnsi" w:cstheme="minorHAnsi"/>
                <w:b/>
                <w:sz w:val="18"/>
                <w:szCs w:val="18"/>
              </w:rPr>
              <w:t>Certification</w:t>
            </w:r>
          </w:p>
        </w:tc>
      </w:tr>
      <w:tr w:rsidR="005C1757" w:rsidRPr="00390F17" w14:paraId="0E146B7E" w14:textId="77777777" w:rsidTr="004C3944">
        <w:trPr>
          <w:cantSplit/>
        </w:trPr>
        <w:tc>
          <w:tcPr>
            <w:tcW w:w="1260" w:type="dxa"/>
            <w:vMerge w:val="restart"/>
          </w:tcPr>
          <w:p w14:paraId="49026913" w14:textId="77777777" w:rsidR="005C1757" w:rsidRPr="00390F17" w:rsidRDefault="005B246E" w:rsidP="004C3944">
            <w:pPr>
              <w:rPr>
                <w:rFonts w:asciiTheme="minorHAnsi" w:hAnsiTheme="minorHAnsi" w:cstheme="minorHAnsi"/>
                <w:sz w:val="18"/>
                <w:szCs w:val="18"/>
              </w:rPr>
            </w:pPr>
            <w:r w:rsidRPr="00390F17">
              <w:rPr>
                <w:rFonts w:asciiTheme="minorHAnsi" w:hAnsiTheme="minorHAnsi" w:cstheme="minorHAnsi"/>
                <w:sz w:val="18"/>
                <w:szCs w:val="18"/>
              </w:rPr>
              <w:t>12.1.0.1</w:t>
            </w:r>
          </w:p>
        </w:tc>
        <w:tc>
          <w:tcPr>
            <w:tcW w:w="1620" w:type="dxa"/>
          </w:tcPr>
          <w:p w14:paraId="7C85D8DD" w14:textId="77777777" w:rsidR="005C1757" w:rsidRPr="00390F17" w:rsidRDefault="005C1757" w:rsidP="00795A85">
            <w:pPr>
              <w:rPr>
                <w:rFonts w:asciiTheme="minorHAnsi" w:hAnsiTheme="minorHAnsi" w:cstheme="minorHAnsi"/>
                <w:sz w:val="18"/>
                <w:szCs w:val="18"/>
              </w:rPr>
            </w:pPr>
            <w:r w:rsidRPr="00390F17">
              <w:rPr>
                <w:rFonts w:asciiTheme="minorHAnsi" w:hAnsiTheme="minorHAnsi" w:cstheme="minorHAnsi"/>
                <w:sz w:val="18"/>
                <w:szCs w:val="18"/>
              </w:rPr>
              <w:t>11.2</w:t>
            </w:r>
          </w:p>
        </w:tc>
        <w:tc>
          <w:tcPr>
            <w:tcW w:w="1620" w:type="dxa"/>
          </w:tcPr>
          <w:p w14:paraId="35DD83C2" w14:textId="77777777" w:rsidR="005C1757" w:rsidRPr="00390F17" w:rsidRDefault="005C1757" w:rsidP="004C3944">
            <w:pPr>
              <w:rPr>
                <w:rFonts w:asciiTheme="minorHAnsi" w:hAnsiTheme="minorHAnsi" w:cstheme="minorHAnsi"/>
                <w:sz w:val="18"/>
                <w:szCs w:val="18"/>
              </w:rPr>
            </w:pPr>
            <w:r w:rsidRPr="00390F17">
              <w:rPr>
                <w:rFonts w:asciiTheme="minorHAnsi" w:hAnsiTheme="minorHAnsi" w:cstheme="minorHAnsi"/>
                <w:sz w:val="18"/>
                <w:szCs w:val="18"/>
              </w:rPr>
              <w:t>Oui</w:t>
            </w:r>
          </w:p>
        </w:tc>
      </w:tr>
      <w:tr w:rsidR="005C1757" w:rsidRPr="00390F17" w14:paraId="4EBD937C" w14:textId="77777777" w:rsidTr="004C3944">
        <w:trPr>
          <w:cantSplit/>
        </w:trPr>
        <w:tc>
          <w:tcPr>
            <w:tcW w:w="1260" w:type="dxa"/>
            <w:vMerge/>
          </w:tcPr>
          <w:p w14:paraId="406C7539" w14:textId="77777777" w:rsidR="005C1757" w:rsidRPr="00390F17" w:rsidRDefault="005C1757" w:rsidP="004C3944">
            <w:pPr>
              <w:rPr>
                <w:rFonts w:asciiTheme="minorHAnsi" w:hAnsiTheme="minorHAnsi" w:cstheme="minorHAnsi"/>
                <w:sz w:val="18"/>
                <w:szCs w:val="18"/>
              </w:rPr>
            </w:pPr>
          </w:p>
        </w:tc>
        <w:tc>
          <w:tcPr>
            <w:tcW w:w="1620" w:type="dxa"/>
          </w:tcPr>
          <w:p w14:paraId="1BD9EB3E" w14:textId="77777777" w:rsidR="005C1757" w:rsidRPr="00390F17" w:rsidRDefault="008765E4" w:rsidP="00795A85">
            <w:pPr>
              <w:rPr>
                <w:rFonts w:asciiTheme="minorHAnsi" w:hAnsiTheme="minorHAnsi" w:cstheme="minorHAnsi"/>
                <w:sz w:val="18"/>
                <w:szCs w:val="18"/>
              </w:rPr>
            </w:pPr>
            <w:r w:rsidRPr="00390F17">
              <w:rPr>
                <w:rFonts w:asciiTheme="minorHAnsi" w:hAnsiTheme="minorHAnsi" w:cstheme="minorHAnsi"/>
                <w:sz w:val="18"/>
                <w:szCs w:val="18"/>
              </w:rPr>
              <w:t>12.1</w:t>
            </w:r>
          </w:p>
        </w:tc>
        <w:tc>
          <w:tcPr>
            <w:tcW w:w="1620" w:type="dxa"/>
          </w:tcPr>
          <w:p w14:paraId="122273B5" w14:textId="77777777" w:rsidR="005C1757" w:rsidRPr="00390F17" w:rsidRDefault="005C1757" w:rsidP="004C3944">
            <w:pPr>
              <w:rPr>
                <w:rFonts w:asciiTheme="minorHAnsi" w:hAnsiTheme="minorHAnsi" w:cstheme="minorHAnsi"/>
                <w:sz w:val="18"/>
                <w:szCs w:val="18"/>
              </w:rPr>
            </w:pPr>
            <w:r w:rsidRPr="00390F17">
              <w:rPr>
                <w:rFonts w:asciiTheme="minorHAnsi" w:hAnsiTheme="minorHAnsi" w:cstheme="minorHAnsi"/>
                <w:sz w:val="18"/>
                <w:szCs w:val="18"/>
              </w:rPr>
              <w:t>Oui</w:t>
            </w:r>
          </w:p>
        </w:tc>
      </w:tr>
      <w:tr w:rsidR="00C25223" w:rsidRPr="00390F17" w14:paraId="4A813EA8" w14:textId="77777777" w:rsidTr="004C3944">
        <w:trPr>
          <w:cantSplit/>
        </w:trPr>
        <w:tc>
          <w:tcPr>
            <w:tcW w:w="1260" w:type="dxa"/>
          </w:tcPr>
          <w:p w14:paraId="59CFE6BE" w14:textId="77777777" w:rsidR="00C25223" w:rsidRPr="00390F17" w:rsidRDefault="00C25223" w:rsidP="004C3944">
            <w:pPr>
              <w:rPr>
                <w:rFonts w:asciiTheme="minorHAnsi" w:hAnsiTheme="minorHAnsi" w:cstheme="minorHAnsi"/>
                <w:sz w:val="18"/>
                <w:szCs w:val="18"/>
              </w:rPr>
            </w:pPr>
          </w:p>
        </w:tc>
        <w:tc>
          <w:tcPr>
            <w:tcW w:w="1620" w:type="dxa"/>
          </w:tcPr>
          <w:p w14:paraId="17D3FA0B" w14:textId="77777777" w:rsidR="00C25223" w:rsidRPr="00390F17" w:rsidRDefault="00C25223" w:rsidP="00795A85">
            <w:pPr>
              <w:rPr>
                <w:rFonts w:asciiTheme="minorHAnsi" w:hAnsiTheme="minorHAnsi" w:cstheme="minorHAnsi"/>
                <w:sz w:val="18"/>
                <w:szCs w:val="18"/>
              </w:rPr>
            </w:pPr>
            <w:r w:rsidRPr="00390F17">
              <w:rPr>
                <w:rFonts w:asciiTheme="minorHAnsi" w:hAnsiTheme="minorHAnsi" w:cstheme="minorHAnsi"/>
                <w:sz w:val="18"/>
                <w:szCs w:val="18"/>
              </w:rPr>
              <w:t>12.2</w:t>
            </w:r>
          </w:p>
        </w:tc>
        <w:tc>
          <w:tcPr>
            <w:tcW w:w="1620" w:type="dxa"/>
          </w:tcPr>
          <w:p w14:paraId="3A2C2481" w14:textId="77777777" w:rsidR="00C25223" w:rsidRPr="00390F17" w:rsidRDefault="00C25223" w:rsidP="004C3944">
            <w:pPr>
              <w:rPr>
                <w:rFonts w:asciiTheme="minorHAnsi" w:hAnsiTheme="minorHAnsi" w:cstheme="minorHAnsi"/>
                <w:sz w:val="18"/>
                <w:szCs w:val="18"/>
              </w:rPr>
            </w:pPr>
            <w:r w:rsidRPr="00390F17">
              <w:rPr>
                <w:rFonts w:asciiTheme="minorHAnsi" w:hAnsiTheme="minorHAnsi" w:cstheme="minorHAnsi"/>
                <w:sz w:val="18"/>
                <w:szCs w:val="18"/>
              </w:rPr>
              <w:t>Oui</w:t>
            </w:r>
          </w:p>
        </w:tc>
      </w:tr>
    </w:tbl>
    <w:p w14:paraId="5B4D8C0B" w14:textId="77777777" w:rsidR="0091480C" w:rsidRPr="00390F17" w:rsidRDefault="0091480C" w:rsidP="0091480C">
      <w:pPr>
        <w:rPr>
          <w:rFonts w:asciiTheme="minorHAnsi" w:hAnsiTheme="minorHAnsi" w:cstheme="minorHAnsi"/>
        </w:rPr>
      </w:pPr>
    </w:p>
    <w:p w14:paraId="49027A1B" w14:textId="77777777" w:rsidR="006A7FA6" w:rsidRPr="00390F17" w:rsidRDefault="006A7FA6" w:rsidP="0091480C">
      <w:pPr>
        <w:rPr>
          <w:rFonts w:asciiTheme="minorHAnsi" w:hAnsiTheme="minorHAnsi" w:cstheme="minorHAnsi"/>
        </w:rPr>
      </w:pPr>
      <w:r w:rsidRPr="00390F17">
        <w:rPr>
          <w:rFonts w:asciiTheme="minorHAnsi" w:hAnsiTheme="minorHAnsi" w:cstheme="minorHAnsi"/>
        </w:rPr>
        <w:br w:type="page"/>
      </w:r>
    </w:p>
    <w:p w14:paraId="7F133E2A"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lastRenderedPageBreak/>
        <w:t xml:space="preserve">Tableau des versions du SGBD Microsoft SQLServer et système d’exploitation certifiées avec Qualiac </w:t>
      </w:r>
      <w:r w:rsidRPr="00390F17">
        <w:rPr>
          <w:rFonts w:asciiTheme="minorHAnsi" w:hAnsiTheme="minorHAnsi" w:cstheme="minorHAnsi"/>
          <w:b/>
          <w:sz w:val="24"/>
          <w:szCs w:val="24"/>
          <w:u w:val="single"/>
        </w:rPr>
        <w:sym w:font="Symbol" w:char="F0E2"/>
      </w:r>
    </w:p>
    <w:p w14:paraId="2044C1BA" w14:textId="77777777" w:rsidR="0091480C" w:rsidRPr="00390F17" w:rsidRDefault="0091480C" w:rsidP="0091480C">
      <w:pPr>
        <w:rPr>
          <w:rFonts w:asciiTheme="minorHAnsi" w:hAnsiTheme="minorHAnsi" w:cstheme="minorHAnsi"/>
        </w:rPr>
      </w:pPr>
    </w:p>
    <w:tbl>
      <w:tblPr>
        <w:tblpPr w:leftFromText="141" w:rightFromText="141" w:vertAnchor="text" w:horzAnchor="margin" w:tblpXSpec="center" w:tblpY="102"/>
        <w:tblW w:w="6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08"/>
        <w:gridCol w:w="2032"/>
        <w:gridCol w:w="1134"/>
        <w:gridCol w:w="1134"/>
      </w:tblGrid>
      <w:tr w:rsidR="006A7FA6" w:rsidRPr="00390F17" w14:paraId="34EF3B04" w14:textId="77777777" w:rsidTr="006A7FA6">
        <w:trPr>
          <w:cantSplit/>
          <w:trHeight w:val="220"/>
          <w:tblHeader/>
        </w:trPr>
        <w:tc>
          <w:tcPr>
            <w:tcW w:w="2008" w:type="dxa"/>
            <w:vMerge w:val="restart"/>
          </w:tcPr>
          <w:p w14:paraId="08C8C8C7" w14:textId="77777777" w:rsidR="006A7FA6" w:rsidRPr="00390F17" w:rsidRDefault="006A7FA6" w:rsidP="00E50407">
            <w:pPr>
              <w:jc w:val="center"/>
              <w:rPr>
                <w:rFonts w:asciiTheme="minorHAnsi" w:hAnsiTheme="minorHAnsi" w:cstheme="minorHAnsi"/>
                <w:b/>
                <w:bCs/>
                <w:sz w:val="18"/>
              </w:rPr>
            </w:pPr>
            <w:r w:rsidRPr="00390F17">
              <w:rPr>
                <w:rFonts w:asciiTheme="minorHAnsi" w:hAnsiTheme="minorHAnsi" w:cstheme="minorHAnsi"/>
                <w:b/>
                <w:bCs/>
                <w:sz w:val="18"/>
              </w:rPr>
              <w:t>Système d’exploitation</w:t>
            </w:r>
          </w:p>
          <w:p w14:paraId="19CB235B" w14:textId="77777777" w:rsidR="006A7FA6" w:rsidRPr="00390F17" w:rsidRDefault="006A7FA6" w:rsidP="006A7FA6">
            <w:pPr>
              <w:jc w:val="center"/>
              <w:rPr>
                <w:rFonts w:asciiTheme="minorHAnsi" w:hAnsiTheme="minorHAnsi" w:cstheme="minorHAnsi"/>
                <w:b/>
                <w:bCs/>
                <w:sz w:val="18"/>
              </w:rPr>
            </w:pPr>
            <w:r w:rsidRPr="00390F17">
              <w:rPr>
                <w:rFonts w:asciiTheme="minorHAnsi" w:hAnsiTheme="minorHAnsi" w:cstheme="minorHAnsi"/>
                <w:b/>
                <w:bCs/>
                <w:sz w:val="18"/>
              </w:rPr>
              <w:t xml:space="preserve">Windows </w:t>
            </w:r>
          </w:p>
        </w:tc>
        <w:tc>
          <w:tcPr>
            <w:tcW w:w="2032" w:type="dxa"/>
            <w:vMerge w:val="restart"/>
          </w:tcPr>
          <w:p w14:paraId="21182237" w14:textId="77777777" w:rsidR="006A7FA6" w:rsidRPr="00390F17" w:rsidRDefault="006A7FA6" w:rsidP="00E50407">
            <w:pPr>
              <w:jc w:val="center"/>
              <w:rPr>
                <w:rFonts w:asciiTheme="minorHAnsi" w:hAnsiTheme="minorHAnsi" w:cstheme="minorHAnsi"/>
                <w:b/>
                <w:sz w:val="18"/>
              </w:rPr>
            </w:pPr>
            <w:r w:rsidRPr="00390F17">
              <w:rPr>
                <w:rFonts w:asciiTheme="minorHAnsi" w:hAnsiTheme="minorHAnsi" w:cstheme="minorHAnsi"/>
                <w:b/>
                <w:sz w:val="18"/>
              </w:rPr>
              <w:t>Version du SGBD</w:t>
            </w:r>
          </w:p>
          <w:p w14:paraId="35E56EC0" w14:textId="77777777" w:rsidR="006A7FA6" w:rsidRPr="00390F17" w:rsidRDefault="006A7FA6" w:rsidP="00E50407">
            <w:pPr>
              <w:jc w:val="center"/>
              <w:rPr>
                <w:rFonts w:asciiTheme="minorHAnsi" w:hAnsiTheme="minorHAnsi" w:cstheme="minorHAnsi"/>
                <w:sz w:val="18"/>
              </w:rPr>
            </w:pPr>
            <w:r w:rsidRPr="00390F17">
              <w:rPr>
                <w:rFonts w:asciiTheme="minorHAnsi" w:hAnsiTheme="minorHAnsi" w:cstheme="minorHAnsi"/>
                <w:b/>
                <w:sz w:val="18"/>
              </w:rPr>
              <w:t>accédé</w:t>
            </w:r>
          </w:p>
        </w:tc>
        <w:tc>
          <w:tcPr>
            <w:tcW w:w="1134" w:type="dxa"/>
            <w:vMerge w:val="restart"/>
          </w:tcPr>
          <w:p w14:paraId="3DD67C44" w14:textId="77777777" w:rsidR="006A7FA6" w:rsidRPr="00390F17" w:rsidRDefault="006A7FA6" w:rsidP="00E50407">
            <w:pPr>
              <w:jc w:val="center"/>
              <w:rPr>
                <w:rFonts w:asciiTheme="minorHAnsi" w:hAnsiTheme="minorHAnsi" w:cstheme="minorHAnsi"/>
                <w:b/>
                <w:bCs/>
                <w:sz w:val="18"/>
              </w:rPr>
            </w:pPr>
            <w:r w:rsidRPr="00390F17">
              <w:rPr>
                <w:rFonts w:asciiTheme="minorHAnsi" w:hAnsiTheme="minorHAnsi" w:cstheme="minorHAnsi"/>
                <w:b/>
                <w:bCs/>
                <w:sz w:val="18"/>
              </w:rPr>
              <w:t>Première version</w:t>
            </w:r>
          </w:p>
          <w:p w14:paraId="6869FF3D" w14:textId="77777777" w:rsidR="006A7FA6" w:rsidRPr="00390F17" w:rsidRDefault="006A7FA6" w:rsidP="00E50407">
            <w:pPr>
              <w:jc w:val="center"/>
              <w:rPr>
                <w:rFonts w:asciiTheme="minorHAnsi" w:hAnsiTheme="minorHAnsi" w:cstheme="minorHAnsi"/>
                <w:b/>
                <w:bCs/>
                <w:sz w:val="18"/>
              </w:rPr>
            </w:pPr>
            <w:r w:rsidRPr="00390F17">
              <w:rPr>
                <w:rFonts w:asciiTheme="minorHAnsi" w:hAnsiTheme="minorHAnsi" w:cstheme="minorHAnsi"/>
                <w:b/>
                <w:bCs/>
                <w:sz w:val="18"/>
              </w:rPr>
              <w:t>Qualiac</w:t>
            </w:r>
            <w:r w:rsidRPr="00390F17">
              <w:rPr>
                <w:rFonts w:asciiTheme="minorHAnsi" w:hAnsiTheme="minorHAnsi" w:cstheme="minorHAnsi"/>
                <w:b/>
                <w:sz w:val="18"/>
              </w:rPr>
              <w:sym w:font="Symbol" w:char="F0E2"/>
            </w:r>
          </w:p>
        </w:tc>
        <w:tc>
          <w:tcPr>
            <w:tcW w:w="1134" w:type="dxa"/>
            <w:vMerge w:val="restart"/>
          </w:tcPr>
          <w:p w14:paraId="4571AC63" w14:textId="77777777" w:rsidR="006A7FA6" w:rsidRPr="00390F17" w:rsidRDefault="006A7FA6" w:rsidP="003F5AB2">
            <w:pPr>
              <w:jc w:val="center"/>
              <w:rPr>
                <w:rFonts w:asciiTheme="minorHAnsi" w:hAnsiTheme="minorHAnsi" w:cstheme="minorHAnsi"/>
              </w:rPr>
            </w:pPr>
            <w:r w:rsidRPr="00390F17">
              <w:rPr>
                <w:rFonts w:asciiTheme="minorHAnsi" w:hAnsiTheme="minorHAnsi" w:cstheme="minorHAnsi"/>
                <w:b/>
                <w:bCs/>
                <w:sz w:val="18"/>
              </w:rPr>
              <w:t>Dernière version Qualiac</w:t>
            </w:r>
            <w:r w:rsidRPr="00390F17">
              <w:rPr>
                <w:rFonts w:asciiTheme="minorHAnsi" w:hAnsiTheme="minorHAnsi" w:cstheme="minorHAnsi"/>
                <w:b/>
                <w:bCs/>
                <w:sz w:val="18"/>
              </w:rPr>
              <w:sym w:font="Symbol" w:char="F0E2"/>
            </w:r>
          </w:p>
        </w:tc>
      </w:tr>
      <w:tr w:rsidR="006A7FA6" w:rsidRPr="00390F17" w14:paraId="000DD8BA" w14:textId="77777777" w:rsidTr="006A7FA6">
        <w:trPr>
          <w:cantSplit/>
          <w:trHeight w:val="220"/>
        </w:trPr>
        <w:tc>
          <w:tcPr>
            <w:tcW w:w="2008" w:type="dxa"/>
            <w:vMerge/>
          </w:tcPr>
          <w:p w14:paraId="58B7D541" w14:textId="77777777" w:rsidR="006A7FA6" w:rsidRPr="00390F17" w:rsidRDefault="006A7FA6" w:rsidP="00E50407">
            <w:pPr>
              <w:rPr>
                <w:rFonts w:asciiTheme="minorHAnsi" w:hAnsiTheme="minorHAnsi" w:cstheme="minorHAnsi"/>
                <w:sz w:val="18"/>
                <w:lang w:val="pl-PL"/>
              </w:rPr>
            </w:pPr>
          </w:p>
        </w:tc>
        <w:tc>
          <w:tcPr>
            <w:tcW w:w="2032" w:type="dxa"/>
            <w:vMerge/>
            <w:tcBorders>
              <w:bottom w:val="single" w:sz="6" w:space="0" w:color="auto"/>
            </w:tcBorders>
            <w:shd w:val="clear" w:color="auto" w:fill="D9D9D9"/>
          </w:tcPr>
          <w:p w14:paraId="1F7CFF6C" w14:textId="77777777" w:rsidR="006A7FA6" w:rsidRPr="00390F17" w:rsidRDefault="006A7FA6" w:rsidP="00E50407">
            <w:pPr>
              <w:jc w:val="center"/>
              <w:rPr>
                <w:rFonts w:asciiTheme="minorHAnsi" w:hAnsiTheme="minorHAnsi" w:cstheme="minorHAnsi"/>
                <w:sz w:val="18"/>
                <w:lang w:val="en-US"/>
              </w:rPr>
            </w:pPr>
          </w:p>
        </w:tc>
        <w:tc>
          <w:tcPr>
            <w:tcW w:w="1134" w:type="dxa"/>
            <w:vMerge/>
            <w:tcBorders>
              <w:bottom w:val="single" w:sz="6" w:space="0" w:color="auto"/>
            </w:tcBorders>
            <w:shd w:val="clear" w:color="auto" w:fill="D9D9D9"/>
          </w:tcPr>
          <w:p w14:paraId="195F9FCA" w14:textId="77777777" w:rsidR="006A7FA6" w:rsidRPr="00390F17" w:rsidRDefault="006A7FA6" w:rsidP="00E50407">
            <w:pPr>
              <w:jc w:val="center"/>
              <w:rPr>
                <w:rFonts w:asciiTheme="minorHAnsi" w:hAnsiTheme="minorHAnsi" w:cstheme="minorHAnsi"/>
                <w:sz w:val="18"/>
                <w:lang w:val="en-US"/>
              </w:rPr>
            </w:pPr>
          </w:p>
        </w:tc>
        <w:tc>
          <w:tcPr>
            <w:tcW w:w="1134" w:type="dxa"/>
            <w:vMerge/>
            <w:tcBorders>
              <w:bottom w:val="single" w:sz="6" w:space="0" w:color="auto"/>
            </w:tcBorders>
            <w:shd w:val="clear" w:color="auto" w:fill="D9D9D9"/>
          </w:tcPr>
          <w:p w14:paraId="0481BBCA" w14:textId="77777777" w:rsidR="006A7FA6" w:rsidRPr="00390F17" w:rsidRDefault="006A7FA6" w:rsidP="003F5AB2">
            <w:pPr>
              <w:pStyle w:val="Titre2"/>
              <w:jc w:val="center"/>
              <w:rPr>
                <w:rFonts w:asciiTheme="minorHAnsi" w:hAnsiTheme="minorHAnsi" w:cstheme="minorHAnsi"/>
                <w:lang w:val="en-US"/>
              </w:rPr>
            </w:pPr>
          </w:p>
        </w:tc>
      </w:tr>
      <w:tr w:rsidR="006A7FA6" w:rsidRPr="00390F17" w14:paraId="4B9BC125" w14:textId="77777777" w:rsidTr="006A7FA6">
        <w:trPr>
          <w:cantSplit/>
          <w:trHeight w:val="465"/>
        </w:trPr>
        <w:tc>
          <w:tcPr>
            <w:tcW w:w="2008" w:type="dxa"/>
          </w:tcPr>
          <w:p w14:paraId="2E400EB8" w14:textId="77777777" w:rsidR="006A7FA6" w:rsidRPr="00390F17" w:rsidRDefault="006A7FA6" w:rsidP="006A7FA6">
            <w:pPr>
              <w:rPr>
                <w:rFonts w:asciiTheme="minorHAnsi" w:hAnsiTheme="minorHAnsi" w:cstheme="minorHAnsi"/>
                <w:sz w:val="18"/>
                <w:lang w:val="en-US"/>
              </w:rPr>
            </w:pPr>
            <w:r w:rsidRPr="00390F17">
              <w:rPr>
                <w:rFonts w:asciiTheme="minorHAnsi" w:hAnsiTheme="minorHAnsi" w:cstheme="minorHAnsi"/>
                <w:sz w:val="18"/>
                <w:lang w:val="en-US"/>
              </w:rPr>
              <w:t>2008 64 bits SP1</w:t>
            </w:r>
          </w:p>
          <w:p w14:paraId="6A8176B2" w14:textId="77777777" w:rsidR="006A7FA6" w:rsidRPr="00390F17" w:rsidRDefault="006A7FA6" w:rsidP="006A7FA6">
            <w:pPr>
              <w:rPr>
                <w:rFonts w:asciiTheme="minorHAnsi" w:hAnsiTheme="minorHAnsi" w:cstheme="minorHAnsi"/>
                <w:sz w:val="18"/>
                <w:lang w:val="en-US"/>
              </w:rPr>
            </w:pPr>
            <w:r w:rsidRPr="00390F17">
              <w:rPr>
                <w:rFonts w:asciiTheme="minorHAnsi" w:hAnsiTheme="minorHAnsi" w:cstheme="minorHAnsi"/>
                <w:sz w:val="18"/>
                <w:lang w:val="en-US"/>
              </w:rPr>
              <w:t>2008 R2</w:t>
            </w:r>
          </w:p>
        </w:tc>
        <w:tc>
          <w:tcPr>
            <w:tcW w:w="2032" w:type="dxa"/>
            <w:shd w:val="clear" w:color="auto" w:fill="D9D9D9"/>
          </w:tcPr>
          <w:p w14:paraId="03B36794" w14:textId="77777777" w:rsidR="006A7FA6" w:rsidRPr="00390F17" w:rsidRDefault="006A7FA6" w:rsidP="00A4764D">
            <w:pPr>
              <w:jc w:val="center"/>
              <w:rPr>
                <w:rFonts w:asciiTheme="minorHAnsi" w:hAnsiTheme="minorHAnsi" w:cstheme="minorHAnsi"/>
                <w:sz w:val="18"/>
                <w:lang w:val="en-US"/>
              </w:rPr>
            </w:pPr>
            <w:r w:rsidRPr="00390F17">
              <w:rPr>
                <w:rFonts w:asciiTheme="minorHAnsi" w:hAnsiTheme="minorHAnsi" w:cstheme="minorHAnsi"/>
                <w:sz w:val="18"/>
                <w:lang w:val="en-US"/>
              </w:rPr>
              <w:t>SqlServer 2012</w:t>
            </w:r>
          </w:p>
          <w:p w14:paraId="1499553C" w14:textId="77777777" w:rsidR="006A7FA6" w:rsidRPr="00390F17" w:rsidRDefault="006A7FA6" w:rsidP="00F13AF3">
            <w:pPr>
              <w:jc w:val="center"/>
              <w:rPr>
                <w:rFonts w:asciiTheme="minorHAnsi" w:hAnsiTheme="minorHAnsi" w:cstheme="minorHAnsi"/>
                <w:sz w:val="18"/>
                <w:lang w:val="en-US"/>
              </w:rPr>
            </w:pPr>
            <w:r w:rsidRPr="00390F17">
              <w:rPr>
                <w:rFonts w:asciiTheme="minorHAnsi" w:hAnsiTheme="minorHAnsi" w:cstheme="minorHAnsi"/>
                <w:sz w:val="18"/>
                <w:lang w:val="en-US"/>
              </w:rPr>
              <w:t>64 bits</w:t>
            </w:r>
          </w:p>
        </w:tc>
        <w:tc>
          <w:tcPr>
            <w:tcW w:w="1134" w:type="dxa"/>
            <w:shd w:val="clear" w:color="auto" w:fill="D9D9D9"/>
          </w:tcPr>
          <w:p w14:paraId="5967A8AD" w14:textId="77777777" w:rsidR="006A7FA6" w:rsidRPr="00390F17" w:rsidRDefault="006A7FA6" w:rsidP="00E50407">
            <w:pPr>
              <w:jc w:val="center"/>
              <w:rPr>
                <w:rFonts w:asciiTheme="minorHAnsi" w:hAnsiTheme="minorHAnsi" w:cstheme="minorHAnsi"/>
                <w:sz w:val="18"/>
              </w:rPr>
            </w:pPr>
            <w:r w:rsidRPr="00390F17">
              <w:rPr>
                <w:rFonts w:asciiTheme="minorHAnsi" w:hAnsiTheme="minorHAnsi" w:cstheme="minorHAnsi"/>
                <w:sz w:val="18"/>
              </w:rPr>
              <w:t>G5.02</w:t>
            </w:r>
          </w:p>
        </w:tc>
        <w:tc>
          <w:tcPr>
            <w:tcW w:w="1134" w:type="dxa"/>
            <w:shd w:val="clear" w:color="auto" w:fill="D9D9D9"/>
          </w:tcPr>
          <w:p w14:paraId="78BED26E" w14:textId="77777777" w:rsidR="006A7FA6" w:rsidRPr="00390F17" w:rsidRDefault="006A7FA6" w:rsidP="003F5AB2">
            <w:pPr>
              <w:jc w:val="center"/>
              <w:rPr>
                <w:rFonts w:asciiTheme="minorHAnsi" w:hAnsiTheme="minorHAnsi" w:cstheme="minorHAnsi"/>
              </w:rPr>
            </w:pPr>
          </w:p>
        </w:tc>
      </w:tr>
      <w:tr w:rsidR="006A7FA6" w:rsidRPr="00390F17" w14:paraId="49C42301" w14:textId="77777777" w:rsidTr="006A7FA6">
        <w:trPr>
          <w:cantSplit/>
          <w:trHeight w:val="465"/>
        </w:trPr>
        <w:tc>
          <w:tcPr>
            <w:tcW w:w="2008" w:type="dxa"/>
          </w:tcPr>
          <w:p w14:paraId="314D7399" w14:textId="77777777" w:rsidR="006A7FA6" w:rsidRPr="00390F17" w:rsidRDefault="006A7FA6" w:rsidP="006A7FA6">
            <w:pPr>
              <w:rPr>
                <w:rFonts w:asciiTheme="minorHAnsi" w:hAnsiTheme="minorHAnsi" w:cstheme="minorHAnsi"/>
                <w:sz w:val="18"/>
                <w:lang w:val="en-US"/>
              </w:rPr>
            </w:pPr>
            <w:r w:rsidRPr="00390F17">
              <w:rPr>
                <w:rFonts w:asciiTheme="minorHAnsi" w:hAnsiTheme="minorHAnsi" w:cstheme="minorHAnsi"/>
                <w:sz w:val="18"/>
                <w:lang w:val="en-US"/>
              </w:rPr>
              <w:t>2012</w:t>
            </w:r>
          </w:p>
          <w:p w14:paraId="03586F2E" w14:textId="77777777" w:rsidR="006A7FA6" w:rsidRPr="00390F17" w:rsidRDefault="006A7FA6" w:rsidP="006A7FA6">
            <w:pPr>
              <w:rPr>
                <w:rFonts w:asciiTheme="minorHAnsi" w:hAnsiTheme="minorHAnsi" w:cstheme="minorHAnsi"/>
                <w:sz w:val="18"/>
                <w:lang w:val="en-US"/>
              </w:rPr>
            </w:pPr>
            <w:r w:rsidRPr="00390F17">
              <w:rPr>
                <w:rFonts w:asciiTheme="minorHAnsi" w:hAnsiTheme="minorHAnsi" w:cstheme="minorHAnsi"/>
                <w:sz w:val="18"/>
                <w:lang w:val="en-US"/>
              </w:rPr>
              <w:t>2012 R2</w:t>
            </w:r>
          </w:p>
        </w:tc>
        <w:tc>
          <w:tcPr>
            <w:tcW w:w="2032" w:type="dxa"/>
            <w:shd w:val="clear" w:color="auto" w:fill="D9D9D9"/>
          </w:tcPr>
          <w:p w14:paraId="72ADECD5" w14:textId="77777777" w:rsidR="006A7FA6" w:rsidRPr="00390F17" w:rsidRDefault="006A7FA6" w:rsidP="00EC0086">
            <w:pPr>
              <w:jc w:val="center"/>
              <w:rPr>
                <w:rFonts w:asciiTheme="minorHAnsi" w:hAnsiTheme="minorHAnsi" w:cstheme="minorHAnsi"/>
                <w:sz w:val="18"/>
                <w:lang w:val="en-US"/>
              </w:rPr>
            </w:pPr>
            <w:r w:rsidRPr="00390F17">
              <w:rPr>
                <w:rFonts w:asciiTheme="minorHAnsi" w:hAnsiTheme="minorHAnsi" w:cstheme="minorHAnsi"/>
                <w:sz w:val="18"/>
                <w:lang w:val="en-US"/>
              </w:rPr>
              <w:t>SqlServer 2014</w:t>
            </w:r>
          </w:p>
          <w:p w14:paraId="15639F44" w14:textId="77777777" w:rsidR="006A7FA6" w:rsidRPr="00390F17" w:rsidRDefault="006A7FA6" w:rsidP="00F13AF3">
            <w:pPr>
              <w:jc w:val="center"/>
              <w:rPr>
                <w:rFonts w:asciiTheme="minorHAnsi" w:hAnsiTheme="minorHAnsi" w:cstheme="minorHAnsi"/>
                <w:sz w:val="18"/>
                <w:lang w:val="en-US"/>
              </w:rPr>
            </w:pPr>
            <w:r w:rsidRPr="00390F17">
              <w:rPr>
                <w:rFonts w:asciiTheme="minorHAnsi" w:hAnsiTheme="minorHAnsi" w:cstheme="minorHAnsi"/>
                <w:sz w:val="18"/>
                <w:lang w:val="en-US"/>
              </w:rPr>
              <w:t>64 bits</w:t>
            </w:r>
          </w:p>
        </w:tc>
        <w:tc>
          <w:tcPr>
            <w:tcW w:w="1134" w:type="dxa"/>
            <w:shd w:val="clear" w:color="auto" w:fill="D9D9D9"/>
          </w:tcPr>
          <w:p w14:paraId="29E1BF28" w14:textId="77777777" w:rsidR="006A7FA6" w:rsidRPr="00390F17" w:rsidRDefault="006A7FA6" w:rsidP="00F13AF3">
            <w:pPr>
              <w:jc w:val="center"/>
              <w:rPr>
                <w:rFonts w:asciiTheme="minorHAnsi" w:hAnsiTheme="minorHAnsi" w:cstheme="minorHAnsi"/>
                <w:sz w:val="18"/>
              </w:rPr>
            </w:pPr>
            <w:r w:rsidRPr="00390F17">
              <w:rPr>
                <w:rFonts w:asciiTheme="minorHAnsi" w:hAnsiTheme="minorHAnsi" w:cstheme="minorHAnsi"/>
                <w:sz w:val="18"/>
              </w:rPr>
              <w:t>G7.01</w:t>
            </w:r>
          </w:p>
        </w:tc>
        <w:tc>
          <w:tcPr>
            <w:tcW w:w="1134" w:type="dxa"/>
            <w:shd w:val="clear" w:color="auto" w:fill="D9D9D9"/>
          </w:tcPr>
          <w:p w14:paraId="546F37FF" w14:textId="77777777" w:rsidR="006A7FA6" w:rsidRPr="00390F17" w:rsidRDefault="006A7FA6" w:rsidP="003F5AB2">
            <w:pPr>
              <w:jc w:val="center"/>
              <w:rPr>
                <w:rFonts w:asciiTheme="minorHAnsi" w:hAnsiTheme="minorHAnsi" w:cstheme="minorHAnsi"/>
              </w:rPr>
            </w:pPr>
          </w:p>
        </w:tc>
      </w:tr>
      <w:tr w:rsidR="006A7FA6" w:rsidRPr="00390F17" w14:paraId="3EC9DE45" w14:textId="77777777" w:rsidTr="00F52F3B">
        <w:trPr>
          <w:cantSplit/>
          <w:trHeight w:val="465"/>
        </w:trPr>
        <w:tc>
          <w:tcPr>
            <w:tcW w:w="2008" w:type="dxa"/>
          </w:tcPr>
          <w:p w14:paraId="047FB063" w14:textId="77777777" w:rsidR="006A7FA6" w:rsidRPr="00390F17" w:rsidRDefault="006A7FA6" w:rsidP="006A7FA6">
            <w:pPr>
              <w:rPr>
                <w:rFonts w:asciiTheme="minorHAnsi" w:hAnsiTheme="minorHAnsi" w:cstheme="minorHAnsi"/>
                <w:sz w:val="18"/>
                <w:lang w:val="en-US"/>
              </w:rPr>
            </w:pPr>
            <w:r w:rsidRPr="00390F17">
              <w:rPr>
                <w:rFonts w:asciiTheme="minorHAnsi" w:hAnsiTheme="minorHAnsi" w:cstheme="minorHAnsi"/>
                <w:sz w:val="18"/>
                <w:lang w:val="en-US"/>
              </w:rPr>
              <w:t xml:space="preserve">2012 </w:t>
            </w:r>
          </w:p>
          <w:p w14:paraId="319E8355" w14:textId="77777777" w:rsidR="00F52F3B" w:rsidRPr="00390F17" w:rsidRDefault="006A7FA6" w:rsidP="006A7FA6">
            <w:pPr>
              <w:rPr>
                <w:rFonts w:asciiTheme="minorHAnsi" w:hAnsiTheme="minorHAnsi" w:cstheme="minorHAnsi"/>
                <w:sz w:val="18"/>
                <w:lang w:val="en-US"/>
              </w:rPr>
            </w:pPr>
            <w:r w:rsidRPr="00390F17">
              <w:rPr>
                <w:rFonts w:asciiTheme="minorHAnsi" w:hAnsiTheme="minorHAnsi" w:cstheme="minorHAnsi"/>
                <w:sz w:val="18"/>
                <w:lang w:val="en-US"/>
              </w:rPr>
              <w:t xml:space="preserve">2012 R2 </w:t>
            </w:r>
          </w:p>
        </w:tc>
        <w:tc>
          <w:tcPr>
            <w:tcW w:w="2032" w:type="dxa"/>
            <w:shd w:val="clear" w:color="auto" w:fill="D9D9D9"/>
          </w:tcPr>
          <w:p w14:paraId="292124A7" w14:textId="77777777" w:rsidR="006A7FA6" w:rsidRPr="00390F17" w:rsidRDefault="006A7FA6" w:rsidP="0001507A">
            <w:pPr>
              <w:jc w:val="center"/>
              <w:rPr>
                <w:rFonts w:asciiTheme="minorHAnsi" w:hAnsiTheme="minorHAnsi" w:cstheme="minorHAnsi"/>
                <w:sz w:val="18"/>
                <w:lang w:val="en-US"/>
              </w:rPr>
            </w:pPr>
            <w:r w:rsidRPr="00390F17">
              <w:rPr>
                <w:rFonts w:asciiTheme="minorHAnsi" w:hAnsiTheme="minorHAnsi" w:cstheme="minorHAnsi"/>
                <w:sz w:val="18"/>
                <w:lang w:val="en-US"/>
              </w:rPr>
              <w:t>SqlServer 2016</w:t>
            </w:r>
          </w:p>
          <w:p w14:paraId="7787ED29" w14:textId="77777777" w:rsidR="006A7FA6" w:rsidRPr="00390F17" w:rsidRDefault="006A7FA6" w:rsidP="0001507A">
            <w:pPr>
              <w:jc w:val="center"/>
              <w:rPr>
                <w:rFonts w:asciiTheme="minorHAnsi" w:hAnsiTheme="minorHAnsi" w:cstheme="minorHAnsi"/>
                <w:sz w:val="18"/>
                <w:lang w:val="en-US"/>
              </w:rPr>
            </w:pPr>
            <w:r w:rsidRPr="00390F17">
              <w:rPr>
                <w:rFonts w:asciiTheme="minorHAnsi" w:hAnsiTheme="minorHAnsi" w:cstheme="minorHAnsi"/>
                <w:sz w:val="18"/>
                <w:lang w:val="en-US"/>
              </w:rPr>
              <w:t>64 bits</w:t>
            </w:r>
          </w:p>
        </w:tc>
        <w:tc>
          <w:tcPr>
            <w:tcW w:w="1134" w:type="dxa"/>
            <w:shd w:val="clear" w:color="auto" w:fill="D9D9D9"/>
          </w:tcPr>
          <w:p w14:paraId="34A23D93" w14:textId="77777777" w:rsidR="006A7FA6" w:rsidRPr="00390F17" w:rsidRDefault="006A7FA6" w:rsidP="0001507A">
            <w:pPr>
              <w:jc w:val="center"/>
              <w:rPr>
                <w:rFonts w:asciiTheme="minorHAnsi" w:hAnsiTheme="minorHAnsi" w:cstheme="minorHAnsi"/>
                <w:sz w:val="18"/>
              </w:rPr>
            </w:pPr>
            <w:r w:rsidRPr="00390F17">
              <w:rPr>
                <w:rFonts w:asciiTheme="minorHAnsi" w:hAnsiTheme="minorHAnsi" w:cstheme="minorHAnsi"/>
                <w:sz w:val="18"/>
              </w:rPr>
              <w:t>H2.01</w:t>
            </w:r>
          </w:p>
        </w:tc>
        <w:tc>
          <w:tcPr>
            <w:tcW w:w="1134" w:type="dxa"/>
            <w:shd w:val="clear" w:color="auto" w:fill="D9D9D9"/>
          </w:tcPr>
          <w:p w14:paraId="4F20F7A9" w14:textId="77777777" w:rsidR="006A7FA6" w:rsidRPr="00390F17" w:rsidRDefault="006A7FA6" w:rsidP="0001507A">
            <w:pPr>
              <w:jc w:val="center"/>
              <w:rPr>
                <w:rFonts w:asciiTheme="minorHAnsi" w:hAnsiTheme="minorHAnsi" w:cstheme="minorHAnsi"/>
              </w:rPr>
            </w:pPr>
          </w:p>
        </w:tc>
      </w:tr>
      <w:tr w:rsidR="00F52F3B" w:rsidRPr="00390F17" w14:paraId="5F9FA1A3" w14:textId="77777777" w:rsidTr="006A7FA6">
        <w:trPr>
          <w:cantSplit/>
          <w:trHeight w:val="465"/>
        </w:trPr>
        <w:tc>
          <w:tcPr>
            <w:tcW w:w="2008" w:type="dxa"/>
            <w:tcBorders>
              <w:bottom w:val="single" w:sz="4" w:space="0" w:color="auto"/>
            </w:tcBorders>
          </w:tcPr>
          <w:p w14:paraId="6160C8AB" w14:textId="77777777" w:rsidR="00F52F3B" w:rsidRPr="00390F17" w:rsidRDefault="00F52F3B" w:rsidP="00F52F3B">
            <w:pPr>
              <w:rPr>
                <w:rFonts w:asciiTheme="minorHAnsi" w:hAnsiTheme="minorHAnsi" w:cstheme="minorHAnsi"/>
                <w:sz w:val="18"/>
                <w:lang w:val="en-US"/>
              </w:rPr>
            </w:pPr>
            <w:r w:rsidRPr="00390F17">
              <w:rPr>
                <w:rFonts w:asciiTheme="minorHAnsi" w:hAnsiTheme="minorHAnsi" w:cstheme="minorHAnsi"/>
                <w:sz w:val="18"/>
                <w:lang w:val="en-US"/>
              </w:rPr>
              <w:t>2016</w:t>
            </w:r>
          </w:p>
        </w:tc>
        <w:tc>
          <w:tcPr>
            <w:tcW w:w="2032" w:type="dxa"/>
            <w:tcBorders>
              <w:bottom w:val="single" w:sz="4" w:space="0" w:color="auto"/>
            </w:tcBorders>
            <w:shd w:val="clear" w:color="auto" w:fill="D9D9D9"/>
          </w:tcPr>
          <w:p w14:paraId="58FF2C86" w14:textId="77777777" w:rsidR="00F52F3B" w:rsidRPr="00390F17" w:rsidRDefault="00F52F3B" w:rsidP="00F52F3B">
            <w:pPr>
              <w:jc w:val="center"/>
              <w:rPr>
                <w:rFonts w:asciiTheme="minorHAnsi" w:hAnsiTheme="minorHAnsi" w:cstheme="minorHAnsi"/>
                <w:sz w:val="18"/>
                <w:lang w:val="en-US"/>
              </w:rPr>
            </w:pPr>
            <w:r w:rsidRPr="00390F17">
              <w:rPr>
                <w:rFonts w:asciiTheme="minorHAnsi" w:hAnsiTheme="minorHAnsi" w:cstheme="minorHAnsi"/>
                <w:sz w:val="18"/>
                <w:lang w:val="en-US"/>
              </w:rPr>
              <w:t>SqlServer 2016</w:t>
            </w:r>
          </w:p>
          <w:p w14:paraId="505BF9CE" w14:textId="77777777" w:rsidR="00F52F3B" w:rsidRPr="00390F17" w:rsidRDefault="00F52F3B" w:rsidP="00F52F3B">
            <w:pPr>
              <w:jc w:val="center"/>
              <w:rPr>
                <w:rFonts w:asciiTheme="minorHAnsi" w:hAnsiTheme="minorHAnsi" w:cstheme="minorHAnsi"/>
                <w:sz w:val="18"/>
                <w:lang w:val="en-US"/>
              </w:rPr>
            </w:pPr>
            <w:r w:rsidRPr="00390F17">
              <w:rPr>
                <w:rFonts w:asciiTheme="minorHAnsi" w:hAnsiTheme="minorHAnsi" w:cstheme="minorHAnsi"/>
                <w:sz w:val="18"/>
                <w:lang w:val="en-US"/>
              </w:rPr>
              <w:t>64 bits</w:t>
            </w:r>
          </w:p>
        </w:tc>
        <w:tc>
          <w:tcPr>
            <w:tcW w:w="1134" w:type="dxa"/>
            <w:tcBorders>
              <w:bottom w:val="single" w:sz="4" w:space="0" w:color="auto"/>
            </w:tcBorders>
            <w:shd w:val="clear" w:color="auto" w:fill="D9D9D9"/>
          </w:tcPr>
          <w:p w14:paraId="738B279A" w14:textId="77777777" w:rsidR="00F52F3B" w:rsidRPr="00390F17" w:rsidRDefault="00F52F3B" w:rsidP="00F52F3B">
            <w:pPr>
              <w:jc w:val="center"/>
              <w:rPr>
                <w:rFonts w:asciiTheme="minorHAnsi" w:hAnsiTheme="minorHAnsi" w:cstheme="minorHAnsi"/>
                <w:sz w:val="18"/>
              </w:rPr>
            </w:pPr>
            <w:r w:rsidRPr="00390F17">
              <w:rPr>
                <w:rFonts w:asciiTheme="minorHAnsi" w:hAnsiTheme="minorHAnsi" w:cstheme="minorHAnsi"/>
                <w:sz w:val="18"/>
              </w:rPr>
              <w:t>H3.01</w:t>
            </w:r>
          </w:p>
        </w:tc>
        <w:tc>
          <w:tcPr>
            <w:tcW w:w="1134" w:type="dxa"/>
            <w:tcBorders>
              <w:bottom w:val="single" w:sz="4" w:space="0" w:color="auto"/>
            </w:tcBorders>
            <w:shd w:val="clear" w:color="auto" w:fill="D9D9D9"/>
          </w:tcPr>
          <w:p w14:paraId="3C7B41FF" w14:textId="77777777" w:rsidR="00F52F3B" w:rsidRPr="00390F17" w:rsidRDefault="00F52F3B" w:rsidP="00F52F3B">
            <w:pPr>
              <w:jc w:val="center"/>
              <w:rPr>
                <w:rFonts w:asciiTheme="minorHAnsi" w:hAnsiTheme="minorHAnsi" w:cstheme="minorHAnsi"/>
              </w:rPr>
            </w:pPr>
          </w:p>
        </w:tc>
      </w:tr>
    </w:tbl>
    <w:p w14:paraId="0A08C76E" w14:textId="77777777" w:rsidR="0091480C" w:rsidRPr="00390F17" w:rsidRDefault="0091480C" w:rsidP="0091480C">
      <w:pPr>
        <w:rPr>
          <w:rFonts w:asciiTheme="minorHAnsi" w:hAnsiTheme="minorHAnsi" w:cstheme="minorHAnsi"/>
        </w:rPr>
      </w:pPr>
    </w:p>
    <w:p w14:paraId="0DD778F1" w14:textId="77777777" w:rsidR="006A7FA6" w:rsidRPr="00390F17" w:rsidRDefault="006A7FA6" w:rsidP="006E7D31">
      <w:pPr>
        <w:rPr>
          <w:rFonts w:asciiTheme="minorHAnsi" w:hAnsiTheme="minorHAnsi" w:cstheme="minorHAnsi"/>
        </w:rPr>
      </w:pPr>
    </w:p>
    <w:p w14:paraId="1E476EF3" w14:textId="77777777" w:rsidR="006A7FA6" w:rsidRPr="00390F17" w:rsidRDefault="006A7FA6" w:rsidP="006E7D31">
      <w:pPr>
        <w:rPr>
          <w:rFonts w:asciiTheme="minorHAnsi" w:hAnsiTheme="minorHAnsi" w:cstheme="minorHAnsi"/>
        </w:rPr>
      </w:pPr>
    </w:p>
    <w:p w14:paraId="35781900" w14:textId="77777777" w:rsidR="006A7FA6" w:rsidRPr="00390F17" w:rsidRDefault="006A7FA6" w:rsidP="006E7D31">
      <w:pPr>
        <w:rPr>
          <w:rFonts w:asciiTheme="minorHAnsi" w:hAnsiTheme="minorHAnsi" w:cstheme="minorHAnsi"/>
        </w:rPr>
      </w:pPr>
    </w:p>
    <w:p w14:paraId="5B63DBBB" w14:textId="77777777" w:rsidR="006A7FA6" w:rsidRPr="00390F17" w:rsidRDefault="006A7FA6" w:rsidP="006E7D31">
      <w:pPr>
        <w:rPr>
          <w:rFonts w:asciiTheme="minorHAnsi" w:hAnsiTheme="minorHAnsi" w:cstheme="minorHAnsi"/>
        </w:rPr>
      </w:pPr>
    </w:p>
    <w:p w14:paraId="20F180C2" w14:textId="77777777" w:rsidR="006A7FA6" w:rsidRPr="00390F17" w:rsidRDefault="006A7FA6" w:rsidP="006E7D31">
      <w:pPr>
        <w:rPr>
          <w:rFonts w:asciiTheme="minorHAnsi" w:hAnsiTheme="minorHAnsi" w:cstheme="minorHAnsi"/>
        </w:rPr>
      </w:pPr>
    </w:p>
    <w:p w14:paraId="6BE55490" w14:textId="77777777" w:rsidR="006A7FA6" w:rsidRPr="00390F17" w:rsidRDefault="006A7FA6" w:rsidP="006E7D31">
      <w:pPr>
        <w:rPr>
          <w:rFonts w:asciiTheme="minorHAnsi" w:hAnsiTheme="minorHAnsi" w:cstheme="minorHAnsi"/>
        </w:rPr>
      </w:pPr>
    </w:p>
    <w:p w14:paraId="57E9FA18" w14:textId="77777777" w:rsidR="006A7FA6" w:rsidRPr="00390F17" w:rsidRDefault="006A7FA6" w:rsidP="006E7D31">
      <w:pPr>
        <w:rPr>
          <w:rFonts w:asciiTheme="minorHAnsi" w:hAnsiTheme="minorHAnsi" w:cstheme="minorHAnsi"/>
        </w:rPr>
      </w:pPr>
    </w:p>
    <w:p w14:paraId="462C4635" w14:textId="77777777" w:rsidR="006A7FA6" w:rsidRPr="00390F17" w:rsidRDefault="006A7FA6" w:rsidP="006E7D31">
      <w:pPr>
        <w:rPr>
          <w:rFonts w:asciiTheme="minorHAnsi" w:hAnsiTheme="minorHAnsi" w:cstheme="minorHAnsi"/>
        </w:rPr>
      </w:pPr>
    </w:p>
    <w:p w14:paraId="2B8E30C7" w14:textId="77777777" w:rsidR="006A7FA6" w:rsidRPr="00390F17" w:rsidRDefault="006A7FA6" w:rsidP="006E7D31">
      <w:pPr>
        <w:rPr>
          <w:rFonts w:asciiTheme="minorHAnsi" w:hAnsiTheme="minorHAnsi" w:cstheme="minorHAnsi"/>
        </w:rPr>
      </w:pPr>
    </w:p>
    <w:p w14:paraId="08F20DC0" w14:textId="77777777" w:rsidR="006A7FA6" w:rsidRPr="00390F17" w:rsidRDefault="006A7FA6" w:rsidP="006E7D31">
      <w:pPr>
        <w:rPr>
          <w:rFonts w:asciiTheme="minorHAnsi" w:hAnsiTheme="minorHAnsi" w:cstheme="minorHAnsi"/>
        </w:rPr>
      </w:pPr>
    </w:p>
    <w:p w14:paraId="49062EDB" w14:textId="77777777" w:rsidR="006A7FA6" w:rsidRPr="00390F17" w:rsidRDefault="006A7FA6" w:rsidP="006E7D31">
      <w:pPr>
        <w:rPr>
          <w:rFonts w:asciiTheme="minorHAnsi" w:hAnsiTheme="minorHAnsi" w:cstheme="minorHAnsi"/>
        </w:rPr>
      </w:pPr>
    </w:p>
    <w:p w14:paraId="0D405291" w14:textId="77777777" w:rsidR="0091480C" w:rsidRPr="00390F17" w:rsidRDefault="0091480C" w:rsidP="006E7D31">
      <w:pPr>
        <w:rPr>
          <w:rFonts w:asciiTheme="minorHAnsi" w:hAnsiTheme="minorHAnsi" w:cstheme="minorHAnsi"/>
        </w:rPr>
      </w:pPr>
      <w:r w:rsidRPr="00390F17">
        <w:rPr>
          <w:rFonts w:asciiTheme="minorHAnsi" w:hAnsiTheme="minorHAnsi" w:cstheme="minorHAnsi"/>
        </w:rPr>
        <w:t>Un JDK 1.</w:t>
      </w:r>
      <w:r w:rsidR="006E7D31" w:rsidRPr="00390F17">
        <w:rPr>
          <w:rFonts w:asciiTheme="minorHAnsi" w:hAnsiTheme="minorHAnsi" w:cstheme="minorHAnsi"/>
        </w:rPr>
        <w:t>7</w:t>
      </w:r>
      <w:r w:rsidRPr="00390F17">
        <w:rPr>
          <w:rFonts w:asciiTheme="minorHAnsi" w:hAnsiTheme="minorHAnsi" w:cstheme="minorHAnsi"/>
        </w:rPr>
        <w:t xml:space="preserve"> </w:t>
      </w:r>
      <w:r w:rsidR="006A7FA6" w:rsidRPr="00390F17">
        <w:rPr>
          <w:rFonts w:asciiTheme="minorHAnsi" w:hAnsiTheme="minorHAnsi" w:cstheme="minorHAnsi"/>
        </w:rPr>
        <w:t xml:space="preserve">minimum </w:t>
      </w:r>
      <w:r w:rsidRPr="00390F17">
        <w:rPr>
          <w:rFonts w:asciiTheme="minorHAnsi" w:hAnsiTheme="minorHAnsi" w:cstheme="minorHAnsi"/>
        </w:rPr>
        <w:t>doit être inst</w:t>
      </w:r>
      <w:r w:rsidR="006A7FA6" w:rsidRPr="00390F17">
        <w:rPr>
          <w:rFonts w:asciiTheme="minorHAnsi" w:hAnsiTheme="minorHAnsi" w:cstheme="minorHAnsi"/>
        </w:rPr>
        <w:t>allé (1.8 recommandé)</w:t>
      </w:r>
    </w:p>
    <w:p w14:paraId="77AC3154" w14:textId="77777777" w:rsidR="006A7FA6" w:rsidRPr="00390F17" w:rsidRDefault="006A7FA6" w:rsidP="0091480C">
      <w:pPr>
        <w:rPr>
          <w:rFonts w:asciiTheme="minorHAnsi" w:hAnsiTheme="minorHAnsi" w:cstheme="minorHAnsi"/>
        </w:rPr>
      </w:pPr>
    </w:p>
    <w:p w14:paraId="23ED6D9C" w14:textId="77777777" w:rsidR="0091480C" w:rsidRPr="00390F17" w:rsidRDefault="0091480C" w:rsidP="0091480C">
      <w:pPr>
        <w:rPr>
          <w:rFonts w:asciiTheme="minorHAnsi" w:hAnsiTheme="minorHAnsi" w:cstheme="minorHAnsi"/>
        </w:rPr>
      </w:pPr>
    </w:p>
    <w:p w14:paraId="6692CA84"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Tableau des couches de communication certifiées entre Qualiac</w:t>
      </w:r>
      <w:r w:rsidRPr="00390F17">
        <w:rPr>
          <w:rFonts w:asciiTheme="minorHAnsi" w:hAnsiTheme="minorHAnsi" w:cstheme="minorHAnsi"/>
          <w:b/>
          <w:sz w:val="24"/>
          <w:szCs w:val="24"/>
          <w:u w:val="single"/>
        </w:rPr>
        <w:sym w:font="Symbol" w:char="F0E2"/>
      </w:r>
      <w:r w:rsidRPr="00390F17">
        <w:rPr>
          <w:rFonts w:asciiTheme="minorHAnsi" w:hAnsiTheme="minorHAnsi" w:cstheme="minorHAnsi"/>
          <w:b/>
          <w:sz w:val="24"/>
          <w:szCs w:val="24"/>
          <w:u w:val="single"/>
        </w:rPr>
        <w:t xml:space="preserve"> </w:t>
      </w:r>
      <w:r w:rsidR="00913CCB" w:rsidRPr="00390F17">
        <w:rPr>
          <w:rFonts w:asciiTheme="minorHAnsi" w:hAnsiTheme="minorHAnsi" w:cstheme="minorHAnsi"/>
          <w:b/>
          <w:sz w:val="24"/>
          <w:szCs w:val="24"/>
          <w:u w:val="single"/>
        </w:rPr>
        <w:t>RIA</w:t>
      </w:r>
      <w:r w:rsidRPr="00390F17">
        <w:rPr>
          <w:rFonts w:asciiTheme="minorHAnsi" w:hAnsiTheme="minorHAnsi" w:cstheme="minorHAnsi"/>
          <w:b/>
          <w:sz w:val="24"/>
          <w:szCs w:val="24"/>
          <w:u w:val="single"/>
        </w:rPr>
        <w:t xml:space="preserve"> et Microsoft SQLServer</w:t>
      </w:r>
    </w:p>
    <w:p w14:paraId="287029C8" w14:textId="77777777" w:rsidR="0091480C" w:rsidRPr="00390F17" w:rsidRDefault="0091480C" w:rsidP="0091480C">
      <w:pPr>
        <w:rPr>
          <w:rFonts w:asciiTheme="minorHAnsi" w:hAnsiTheme="minorHAnsi" w:cstheme="minorHAnsi"/>
          <w:b/>
          <w:sz w:val="24"/>
          <w:szCs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620"/>
        <w:gridCol w:w="1260"/>
      </w:tblGrid>
      <w:tr w:rsidR="00913CCB" w:rsidRPr="00390F17" w14:paraId="3CB89C96" w14:textId="77777777" w:rsidTr="004F4AB2">
        <w:tc>
          <w:tcPr>
            <w:tcW w:w="5220" w:type="dxa"/>
          </w:tcPr>
          <w:p w14:paraId="71FFB2D9" w14:textId="77777777" w:rsidR="00913CCB" w:rsidRPr="00390F17" w:rsidRDefault="00913CCB" w:rsidP="004F4AB2">
            <w:pPr>
              <w:jc w:val="center"/>
              <w:rPr>
                <w:rFonts w:asciiTheme="minorHAnsi" w:hAnsiTheme="minorHAnsi" w:cstheme="minorHAnsi"/>
                <w:b/>
                <w:sz w:val="18"/>
                <w:szCs w:val="18"/>
                <w:lang w:val="nl-NL"/>
              </w:rPr>
            </w:pPr>
            <w:r w:rsidRPr="00390F17">
              <w:rPr>
                <w:rFonts w:asciiTheme="minorHAnsi" w:hAnsiTheme="minorHAnsi" w:cstheme="minorHAnsi"/>
                <w:b/>
                <w:sz w:val="18"/>
                <w:szCs w:val="18"/>
                <w:lang w:val="nl-NL"/>
              </w:rPr>
              <w:t>Driver JDBC Microsoft</w:t>
            </w:r>
          </w:p>
        </w:tc>
        <w:tc>
          <w:tcPr>
            <w:tcW w:w="1620" w:type="dxa"/>
          </w:tcPr>
          <w:p w14:paraId="797D1CD3" w14:textId="77777777" w:rsidR="00913CCB" w:rsidRPr="00390F17" w:rsidRDefault="00913CCB" w:rsidP="004F4AB2">
            <w:pPr>
              <w:jc w:val="center"/>
              <w:rPr>
                <w:rFonts w:asciiTheme="minorHAnsi" w:hAnsiTheme="minorHAnsi" w:cstheme="minorHAnsi"/>
                <w:b/>
                <w:sz w:val="18"/>
                <w:szCs w:val="18"/>
              </w:rPr>
            </w:pPr>
            <w:r w:rsidRPr="00390F17">
              <w:rPr>
                <w:rFonts w:asciiTheme="minorHAnsi" w:hAnsiTheme="minorHAnsi" w:cstheme="minorHAnsi"/>
                <w:b/>
                <w:sz w:val="18"/>
                <w:szCs w:val="18"/>
              </w:rPr>
              <w:t>SGBD Sqlserver</w:t>
            </w:r>
          </w:p>
        </w:tc>
        <w:tc>
          <w:tcPr>
            <w:tcW w:w="1260" w:type="dxa"/>
          </w:tcPr>
          <w:p w14:paraId="4FC7BD5E" w14:textId="77777777" w:rsidR="00913CCB" w:rsidRPr="00390F17" w:rsidRDefault="00913CCB" w:rsidP="004F4AB2">
            <w:pPr>
              <w:jc w:val="center"/>
              <w:rPr>
                <w:rFonts w:asciiTheme="minorHAnsi" w:hAnsiTheme="minorHAnsi" w:cstheme="minorHAnsi"/>
                <w:b/>
                <w:sz w:val="18"/>
                <w:szCs w:val="18"/>
              </w:rPr>
            </w:pPr>
            <w:r w:rsidRPr="00390F17">
              <w:rPr>
                <w:rFonts w:asciiTheme="minorHAnsi" w:hAnsiTheme="minorHAnsi" w:cstheme="minorHAnsi"/>
                <w:b/>
                <w:sz w:val="18"/>
                <w:szCs w:val="18"/>
              </w:rPr>
              <w:t>Certification</w:t>
            </w:r>
          </w:p>
        </w:tc>
      </w:tr>
      <w:tr w:rsidR="00913CCB" w:rsidRPr="00390F17" w14:paraId="62BB398B" w14:textId="77777777" w:rsidTr="004F4AB2">
        <w:trPr>
          <w:cantSplit/>
          <w:trHeight w:val="405"/>
        </w:trPr>
        <w:tc>
          <w:tcPr>
            <w:tcW w:w="5220" w:type="dxa"/>
            <w:tcBorders>
              <w:bottom w:val="single" w:sz="4" w:space="0" w:color="auto"/>
            </w:tcBorders>
          </w:tcPr>
          <w:p w14:paraId="115BED61" w14:textId="77777777" w:rsidR="00913CCB" w:rsidRPr="00390F17" w:rsidRDefault="0001507A" w:rsidP="004F4AB2">
            <w:pPr>
              <w:rPr>
                <w:rFonts w:asciiTheme="minorHAnsi" w:hAnsiTheme="minorHAnsi" w:cstheme="minorHAnsi"/>
              </w:rPr>
            </w:pPr>
            <w:r w:rsidRPr="00390F17">
              <w:rPr>
                <w:rFonts w:asciiTheme="minorHAnsi" w:hAnsiTheme="minorHAnsi" w:cstheme="minorHAnsi"/>
              </w:rPr>
              <w:t>Microsoft JDBC Driver 4.1</w:t>
            </w:r>
          </w:p>
        </w:tc>
        <w:tc>
          <w:tcPr>
            <w:tcW w:w="1620" w:type="dxa"/>
            <w:tcBorders>
              <w:bottom w:val="single" w:sz="4" w:space="0" w:color="auto"/>
            </w:tcBorders>
          </w:tcPr>
          <w:p w14:paraId="0EAE4F46" w14:textId="77777777" w:rsidR="00913CCB" w:rsidRPr="00390F17" w:rsidRDefault="00913CCB" w:rsidP="004F4AB2">
            <w:pPr>
              <w:rPr>
                <w:rFonts w:asciiTheme="minorHAnsi" w:hAnsiTheme="minorHAnsi" w:cstheme="minorHAnsi"/>
              </w:rPr>
            </w:pPr>
            <w:r w:rsidRPr="00390F17">
              <w:rPr>
                <w:rFonts w:asciiTheme="minorHAnsi" w:hAnsiTheme="minorHAnsi" w:cstheme="minorHAnsi"/>
              </w:rPr>
              <w:t>2008</w:t>
            </w:r>
          </w:p>
          <w:p w14:paraId="5023EA46" w14:textId="77777777" w:rsidR="00FE4BA6" w:rsidRPr="00390F17" w:rsidRDefault="00FE4BA6" w:rsidP="004F4AB2">
            <w:pPr>
              <w:rPr>
                <w:rFonts w:asciiTheme="minorHAnsi" w:hAnsiTheme="minorHAnsi" w:cstheme="minorHAnsi"/>
              </w:rPr>
            </w:pPr>
            <w:r w:rsidRPr="00390F17">
              <w:rPr>
                <w:rFonts w:asciiTheme="minorHAnsi" w:hAnsiTheme="minorHAnsi" w:cstheme="minorHAnsi"/>
              </w:rPr>
              <w:t>2012</w:t>
            </w:r>
          </w:p>
          <w:p w14:paraId="0CDF61F7" w14:textId="77777777" w:rsidR="00301B56" w:rsidRPr="00390F17" w:rsidRDefault="00301B56" w:rsidP="004F4AB2">
            <w:pPr>
              <w:rPr>
                <w:rFonts w:asciiTheme="minorHAnsi" w:hAnsiTheme="minorHAnsi" w:cstheme="minorHAnsi"/>
              </w:rPr>
            </w:pPr>
            <w:r w:rsidRPr="00390F17">
              <w:rPr>
                <w:rFonts w:asciiTheme="minorHAnsi" w:hAnsiTheme="minorHAnsi" w:cstheme="minorHAnsi"/>
              </w:rPr>
              <w:t>2014</w:t>
            </w:r>
          </w:p>
          <w:p w14:paraId="70BDEEBC" w14:textId="77777777" w:rsidR="0001507A" w:rsidRPr="00390F17" w:rsidRDefault="0001507A" w:rsidP="004F4AB2">
            <w:pPr>
              <w:rPr>
                <w:rFonts w:asciiTheme="minorHAnsi" w:hAnsiTheme="minorHAnsi" w:cstheme="minorHAnsi"/>
              </w:rPr>
            </w:pPr>
            <w:r w:rsidRPr="00390F17">
              <w:rPr>
                <w:rFonts w:asciiTheme="minorHAnsi" w:hAnsiTheme="minorHAnsi" w:cstheme="minorHAnsi"/>
              </w:rPr>
              <w:t>2016</w:t>
            </w:r>
          </w:p>
        </w:tc>
        <w:tc>
          <w:tcPr>
            <w:tcW w:w="1260" w:type="dxa"/>
            <w:tcBorders>
              <w:bottom w:val="single" w:sz="4" w:space="0" w:color="auto"/>
            </w:tcBorders>
          </w:tcPr>
          <w:p w14:paraId="417C905E" w14:textId="77777777" w:rsidR="00913CCB" w:rsidRPr="00390F17" w:rsidRDefault="00913CCB" w:rsidP="004F4AB2">
            <w:pPr>
              <w:rPr>
                <w:rFonts w:asciiTheme="minorHAnsi" w:hAnsiTheme="minorHAnsi" w:cstheme="minorHAnsi"/>
              </w:rPr>
            </w:pPr>
            <w:r w:rsidRPr="00390F17">
              <w:rPr>
                <w:rFonts w:asciiTheme="minorHAnsi" w:hAnsiTheme="minorHAnsi" w:cstheme="minorHAnsi"/>
              </w:rPr>
              <w:t>Oui</w:t>
            </w:r>
          </w:p>
        </w:tc>
      </w:tr>
    </w:tbl>
    <w:p w14:paraId="439B69B4" w14:textId="77777777" w:rsidR="0091480C" w:rsidRPr="00390F17" w:rsidRDefault="0091480C" w:rsidP="0091480C">
      <w:pPr>
        <w:rPr>
          <w:rFonts w:asciiTheme="minorHAnsi" w:hAnsiTheme="minorHAnsi" w:cstheme="minorHAnsi"/>
          <w:b/>
          <w:sz w:val="24"/>
          <w:szCs w:val="24"/>
          <w:u w:val="single"/>
        </w:rPr>
      </w:pPr>
    </w:p>
    <w:p w14:paraId="3C3300EC" w14:textId="77777777" w:rsidR="0091480C" w:rsidRPr="00390F17" w:rsidRDefault="0091480C" w:rsidP="0091480C">
      <w:pPr>
        <w:rPr>
          <w:rFonts w:asciiTheme="minorHAnsi" w:hAnsiTheme="minorHAnsi" w:cstheme="minorHAnsi"/>
          <w:b/>
          <w:sz w:val="24"/>
          <w:szCs w:val="24"/>
          <w:u w:val="single"/>
        </w:rPr>
      </w:pPr>
    </w:p>
    <w:p w14:paraId="0BB7321B"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Produits / Modules Qualiac</w:t>
      </w:r>
      <w:r w:rsidRPr="00390F17">
        <w:rPr>
          <w:rFonts w:asciiTheme="minorHAnsi" w:hAnsiTheme="minorHAnsi" w:cstheme="minorHAnsi"/>
          <w:b/>
          <w:bCs/>
          <w:sz w:val="24"/>
          <w:szCs w:val="24"/>
          <w:u w:val="single"/>
        </w:rPr>
        <w:sym w:font="Symbol" w:char="F0E2"/>
      </w:r>
      <w:r w:rsidRPr="00390F17">
        <w:rPr>
          <w:rFonts w:asciiTheme="minorHAnsi" w:hAnsiTheme="minorHAnsi" w:cstheme="minorHAnsi"/>
          <w:b/>
          <w:sz w:val="24"/>
          <w:szCs w:val="24"/>
          <w:u w:val="single"/>
        </w:rPr>
        <w:t xml:space="preserve"> partiellement ou non disponibles en environnement Microsoft SQLServer</w:t>
      </w:r>
    </w:p>
    <w:p w14:paraId="0E09FD85"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 xml:space="preserve"> </w:t>
      </w:r>
    </w:p>
    <w:p w14:paraId="304F8446" w14:textId="77777777" w:rsidR="0091480C" w:rsidRPr="00390F17" w:rsidRDefault="0091480C" w:rsidP="0091480C">
      <w:pPr>
        <w:rPr>
          <w:rFonts w:asciiTheme="minorHAnsi" w:hAnsiTheme="minorHAnsi" w:cstheme="minorHAnsi"/>
        </w:rPr>
      </w:pP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1080"/>
        <w:gridCol w:w="1260"/>
        <w:gridCol w:w="3019"/>
      </w:tblGrid>
      <w:tr w:rsidR="0091480C" w:rsidRPr="00390F17" w14:paraId="165ED90A" w14:textId="77777777" w:rsidTr="00AD0B8A">
        <w:tc>
          <w:tcPr>
            <w:tcW w:w="1440" w:type="dxa"/>
            <w:tcBorders>
              <w:bottom w:val="single" w:sz="4" w:space="0" w:color="auto"/>
            </w:tcBorders>
          </w:tcPr>
          <w:p w14:paraId="75924AAB"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Produits Qualiac®</w:t>
            </w:r>
          </w:p>
        </w:tc>
        <w:tc>
          <w:tcPr>
            <w:tcW w:w="2520" w:type="dxa"/>
            <w:tcBorders>
              <w:bottom w:val="single" w:sz="4" w:space="0" w:color="auto"/>
            </w:tcBorders>
          </w:tcPr>
          <w:p w14:paraId="084768C7"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Modules Qualiac®</w:t>
            </w:r>
          </w:p>
        </w:tc>
        <w:tc>
          <w:tcPr>
            <w:tcW w:w="1080" w:type="dxa"/>
            <w:tcBorders>
              <w:bottom w:val="single" w:sz="4" w:space="0" w:color="auto"/>
            </w:tcBorders>
          </w:tcPr>
          <w:p w14:paraId="368B4813"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Non disponible</w:t>
            </w:r>
          </w:p>
        </w:tc>
        <w:tc>
          <w:tcPr>
            <w:tcW w:w="1260" w:type="dxa"/>
            <w:tcBorders>
              <w:bottom w:val="single" w:sz="4" w:space="0" w:color="auto"/>
            </w:tcBorders>
          </w:tcPr>
          <w:p w14:paraId="1858DA12"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Partiellement disponible</w:t>
            </w:r>
          </w:p>
        </w:tc>
        <w:tc>
          <w:tcPr>
            <w:tcW w:w="3019" w:type="dxa"/>
            <w:tcBorders>
              <w:bottom w:val="single" w:sz="4" w:space="0" w:color="auto"/>
            </w:tcBorders>
          </w:tcPr>
          <w:p w14:paraId="23B29DDC"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Remarques</w:t>
            </w:r>
          </w:p>
        </w:tc>
      </w:tr>
      <w:tr w:rsidR="0091480C" w:rsidRPr="00390F17" w14:paraId="694691CF" w14:textId="77777777" w:rsidTr="00AD0B8A">
        <w:trPr>
          <w:cantSplit/>
          <w:trHeight w:val="403"/>
        </w:trPr>
        <w:tc>
          <w:tcPr>
            <w:tcW w:w="1440" w:type="dxa"/>
            <w:tcBorders>
              <w:bottom w:val="single" w:sz="4" w:space="0" w:color="auto"/>
            </w:tcBorders>
          </w:tcPr>
          <w:p w14:paraId="4FB91F7C" w14:textId="77777777" w:rsidR="0091480C" w:rsidRPr="00390F17" w:rsidRDefault="0091480C" w:rsidP="00AD0B8A">
            <w:pPr>
              <w:rPr>
                <w:rFonts w:asciiTheme="minorHAnsi" w:hAnsiTheme="minorHAnsi" w:cstheme="minorHAnsi"/>
              </w:rPr>
            </w:pPr>
            <w:r w:rsidRPr="00390F17">
              <w:rPr>
                <w:rFonts w:asciiTheme="minorHAnsi" w:hAnsiTheme="minorHAnsi" w:cstheme="minorHAnsi"/>
              </w:rPr>
              <w:t>Réplication</w:t>
            </w:r>
          </w:p>
        </w:tc>
        <w:tc>
          <w:tcPr>
            <w:tcW w:w="2520" w:type="dxa"/>
            <w:tcBorders>
              <w:bottom w:val="single" w:sz="4" w:space="0" w:color="auto"/>
            </w:tcBorders>
          </w:tcPr>
          <w:p w14:paraId="0BF9C37F" w14:textId="77777777" w:rsidR="0091480C" w:rsidRPr="00390F17" w:rsidRDefault="0091480C" w:rsidP="00AD0B8A">
            <w:pPr>
              <w:rPr>
                <w:rFonts w:asciiTheme="minorHAnsi" w:hAnsiTheme="minorHAnsi" w:cstheme="minorHAnsi"/>
              </w:rPr>
            </w:pPr>
          </w:p>
        </w:tc>
        <w:tc>
          <w:tcPr>
            <w:tcW w:w="1080" w:type="dxa"/>
          </w:tcPr>
          <w:p w14:paraId="07CDA4C0" w14:textId="77777777" w:rsidR="0091480C" w:rsidRPr="00390F17" w:rsidRDefault="0091480C" w:rsidP="00AD0B8A">
            <w:pPr>
              <w:jc w:val="center"/>
              <w:rPr>
                <w:rFonts w:asciiTheme="minorHAnsi" w:hAnsiTheme="minorHAnsi" w:cstheme="minorHAnsi"/>
                <w:b/>
                <w:bCs/>
              </w:rPr>
            </w:pPr>
            <w:r w:rsidRPr="00390F17">
              <w:rPr>
                <w:rFonts w:asciiTheme="minorHAnsi" w:hAnsiTheme="minorHAnsi" w:cstheme="minorHAnsi"/>
                <w:b/>
                <w:bCs/>
              </w:rPr>
              <w:t>X</w:t>
            </w:r>
          </w:p>
        </w:tc>
        <w:tc>
          <w:tcPr>
            <w:tcW w:w="1260" w:type="dxa"/>
          </w:tcPr>
          <w:p w14:paraId="77360368" w14:textId="77777777" w:rsidR="0091480C" w:rsidRPr="00390F17" w:rsidRDefault="0091480C" w:rsidP="00AD0B8A">
            <w:pPr>
              <w:jc w:val="center"/>
              <w:rPr>
                <w:rFonts w:asciiTheme="minorHAnsi" w:hAnsiTheme="minorHAnsi" w:cstheme="minorHAnsi"/>
                <w:b/>
                <w:bCs/>
              </w:rPr>
            </w:pPr>
          </w:p>
        </w:tc>
        <w:tc>
          <w:tcPr>
            <w:tcW w:w="3019" w:type="dxa"/>
          </w:tcPr>
          <w:p w14:paraId="6E2DACAE" w14:textId="77777777" w:rsidR="0091480C" w:rsidRPr="00390F17" w:rsidRDefault="0091480C" w:rsidP="00AD0B8A">
            <w:pPr>
              <w:rPr>
                <w:rFonts w:asciiTheme="minorHAnsi" w:hAnsiTheme="minorHAnsi" w:cstheme="minorHAnsi"/>
              </w:rPr>
            </w:pPr>
          </w:p>
        </w:tc>
      </w:tr>
      <w:tr w:rsidR="0091480C" w:rsidRPr="00390F17" w14:paraId="5B93DB56" w14:textId="77777777" w:rsidTr="00AD0B8A">
        <w:trPr>
          <w:cantSplit/>
          <w:trHeight w:val="339"/>
        </w:trPr>
        <w:tc>
          <w:tcPr>
            <w:tcW w:w="1440" w:type="dxa"/>
            <w:tcBorders>
              <w:top w:val="single" w:sz="4" w:space="0" w:color="auto"/>
              <w:left w:val="single" w:sz="4" w:space="0" w:color="auto"/>
              <w:bottom w:val="single" w:sz="4" w:space="0" w:color="auto"/>
              <w:right w:val="single" w:sz="4" w:space="0" w:color="auto"/>
            </w:tcBorders>
          </w:tcPr>
          <w:p w14:paraId="5354A31E" w14:textId="77777777" w:rsidR="0091480C" w:rsidRPr="00390F17" w:rsidRDefault="0091480C" w:rsidP="00AD0B8A">
            <w:pPr>
              <w:rPr>
                <w:rFonts w:asciiTheme="minorHAnsi" w:hAnsiTheme="minorHAnsi" w:cstheme="minorHAnsi"/>
                <w:b/>
                <w:bCs/>
              </w:rPr>
            </w:pPr>
            <w:r w:rsidRPr="00390F17">
              <w:rPr>
                <w:rFonts w:asciiTheme="minorHAnsi" w:hAnsiTheme="minorHAnsi" w:cstheme="minorHAnsi"/>
              </w:rPr>
              <w:t>Achats </w:t>
            </w:r>
          </w:p>
        </w:tc>
        <w:tc>
          <w:tcPr>
            <w:tcW w:w="2520" w:type="dxa"/>
            <w:tcBorders>
              <w:top w:val="single" w:sz="4" w:space="0" w:color="auto"/>
              <w:left w:val="single" w:sz="4" w:space="0" w:color="auto"/>
              <w:bottom w:val="single" w:sz="4" w:space="0" w:color="auto"/>
              <w:right w:val="single" w:sz="4" w:space="0" w:color="auto"/>
            </w:tcBorders>
          </w:tcPr>
          <w:p w14:paraId="71028578" w14:textId="77777777" w:rsidR="0091480C" w:rsidRPr="00390F17" w:rsidRDefault="0091480C" w:rsidP="00AD0B8A">
            <w:pPr>
              <w:rPr>
                <w:rFonts w:asciiTheme="minorHAnsi" w:hAnsiTheme="minorHAnsi" w:cstheme="minorHAnsi"/>
                <w:b/>
                <w:bCs/>
              </w:rPr>
            </w:pPr>
            <w:r w:rsidRPr="00390F17">
              <w:rPr>
                <w:rFonts w:asciiTheme="minorHAnsi" w:hAnsiTheme="minorHAnsi" w:cstheme="minorHAnsi"/>
              </w:rPr>
              <w:t>Signature de ligne</w:t>
            </w:r>
          </w:p>
        </w:tc>
        <w:tc>
          <w:tcPr>
            <w:tcW w:w="1080" w:type="dxa"/>
            <w:tcBorders>
              <w:top w:val="single" w:sz="4" w:space="0" w:color="auto"/>
              <w:left w:val="single" w:sz="4" w:space="0" w:color="auto"/>
              <w:bottom w:val="single" w:sz="4" w:space="0" w:color="auto"/>
              <w:right w:val="single" w:sz="4" w:space="0" w:color="auto"/>
            </w:tcBorders>
          </w:tcPr>
          <w:p w14:paraId="08C7490E" w14:textId="77777777" w:rsidR="0091480C" w:rsidRPr="00390F17" w:rsidRDefault="0091480C" w:rsidP="00AD0B8A">
            <w:pPr>
              <w:jc w:val="center"/>
              <w:rPr>
                <w:rFonts w:asciiTheme="minorHAnsi" w:hAnsiTheme="minorHAnsi" w:cstheme="minorHAnsi"/>
                <w:b/>
                <w:bCs/>
              </w:rPr>
            </w:pPr>
            <w:r w:rsidRPr="00390F17">
              <w:rPr>
                <w:rFonts w:asciiTheme="minorHAnsi" w:hAnsiTheme="minorHAnsi" w:cstheme="minorHAnsi"/>
                <w:b/>
                <w:bCs/>
              </w:rPr>
              <w:t>X</w:t>
            </w:r>
          </w:p>
        </w:tc>
        <w:tc>
          <w:tcPr>
            <w:tcW w:w="1260" w:type="dxa"/>
            <w:tcBorders>
              <w:top w:val="single" w:sz="4" w:space="0" w:color="auto"/>
              <w:left w:val="single" w:sz="4" w:space="0" w:color="auto"/>
              <w:bottom w:val="single" w:sz="4" w:space="0" w:color="auto"/>
              <w:right w:val="single" w:sz="4" w:space="0" w:color="auto"/>
            </w:tcBorders>
          </w:tcPr>
          <w:p w14:paraId="604A4652" w14:textId="77777777" w:rsidR="0091480C" w:rsidRPr="00390F17" w:rsidRDefault="0091480C" w:rsidP="00AD0B8A">
            <w:pPr>
              <w:jc w:val="center"/>
              <w:rPr>
                <w:rFonts w:asciiTheme="minorHAnsi" w:hAnsiTheme="minorHAnsi" w:cstheme="minorHAnsi"/>
                <w:b/>
                <w:bCs/>
              </w:rPr>
            </w:pPr>
          </w:p>
        </w:tc>
        <w:tc>
          <w:tcPr>
            <w:tcW w:w="3019" w:type="dxa"/>
            <w:tcBorders>
              <w:top w:val="single" w:sz="4" w:space="0" w:color="auto"/>
              <w:left w:val="single" w:sz="4" w:space="0" w:color="auto"/>
              <w:bottom w:val="single" w:sz="4" w:space="0" w:color="auto"/>
            </w:tcBorders>
          </w:tcPr>
          <w:p w14:paraId="1C78A663" w14:textId="77777777" w:rsidR="0091480C" w:rsidRPr="00390F17" w:rsidRDefault="0091480C" w:rsidP="00AD0B8A">
            <w:pPr>
              <w:rPr>
                <w:rFonts w:asciiTheme="minorHAnsi" w:hAnsiTheme="minorHAnsi" w:cstheme="minorHAnsi"/>
              </w:rPr>
            </w:pPr>
          </w:p>
        </w:tc>
      </w:tr>
    </w:tbl>
    <w:p w14:paraId="525254FF" w14:textId="77777777" w:rsidR="0091480C" w:rsidRPr="00390F17" w:rsidRDefault="0091480C" w:rsidP="0091480C">
      <w:pPr>
        <w:rPr>
          <w:rFonts w:asciiTheme="minorHAnsi" w:hAnsiTheme="minorHAnsi" w:cstheme="minorHAnsi"/>
        </w:rPr>
      </w:pPr>
    </w:p>
    <w:p w14:paraId="3B93A3E9" w14:textId="77777777" w:rsidR="0091480C" w:rsidRPr="00390F17" w:rsidRDefault="0091480C" w:rsidP="0091480C">
      <w:pPr>
        <w:ind w:left="360"/>
        <w:rPr>
          <w:rFonts w:asciiTheme="minorHAnsi" w:hAnsiTheme="minorHAnsi" w:cstheme="minorHAnsi"/>
        </w:rPr>
      </w:pPr>
      <w:r w:rsidRPr="00390F17">
        <w:rPr>
          <w:rFonts w:asciiTheme="minorHAnsi" w:hAnsiTheme="minorHAnsi" w:cstheme="minorHAnsi"/>
        </w:rPr>
        <w:br w:type="page"/>
      </w:r>
    </w:p>
    <w:p w14:paraId="2A04035A"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lastRenderedPageBreak/>
        <w:t xml:space="preserve">Tableau des versions IBM System I  certifiées avec Qualiac </w:t>
      </w:r>
      <w:r w:rsidRPr="00390F17">
        <w:rPr>
          <w:rFonts w:asciiTheme="minorHAnsi" w:hAnsiTheme="minorHAnsi" w:cstheme="minorHAnsi"/>
          <w:b/>
          <w:sz w:val="24"/>
          <w:szCs w:val="24"/>
          <w:u w:val="single"/>
        </w:rPr>
        <w:sym w:font="Symbol" w:char="F0E2"/>
      </w:r>
    </w:p>
    <w:p w14:paraId="77016823" w14:textId="77777777" w:rsidR="0091480C" w:rsidRPr="00390F17" w:rsidRDefault="0091480C" w:rsidP="0091480C">
      <w:pPr>
        <w:rPr>
          <w:rFonts w:asciiTheme="minorHAnsi" w:hAnsiTheme="minorHAnsi" w:cstheme="minorHAnsi"/>
        </w:rPr>
      </w:pPr>
    </w:p>
    <w:p w14:paraId="0C04FBC2" w14:textId="77777777" w:rsidR="0091480C" w:rsidRPr="00390F17" w:rsidRDefault="0091480C" w:rsidP="0091480C">
      <w:pPr>
        <w:rPr>
          <w:rFonts w:asciiTheme="minorHAnsi" w:hAnsiTheme="minorHAnsi" w:cstheme="minorHAnsi"/>
        </w:rPr>
      </w:pPr>
    </w:p>
    <w:tbl>
      <w:tblPr>
        <w:tblW w:w="7914" w:type="dxa"/>
        <w:tblInd w:w="2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2694"/>
        <w:gridCol w:w="1620"/>
        <w:gridCol w:w="1440"/>
        <w:gridCol w:w="1440"/>
      </w:tblGrid>
      <w:tr w:rsidR="0091480C" w:rsidRPr="00390F17" w14:paraId="37BF5412" w14:textId="77777777" w:rsidTr="00AD0B8A">
        <w:trPr>
          <w:cantSplit/>
          <w:tblHeader/>
        </w:trPr>
        <w:tc>
          <w:tcPr>
            <w:tcW w:w="3414" w:type="dxa"/>
            <w:gridSpan w:val="2"/>
          </w:tcPr>
          <w:p w14:paraId="363AEA77" w14:textId="77777777" w:rsidR="0091480C" w:rsidRPr="00390F17" w:rsidRDefault="0091480C" w:rsidP="00AD0B8A">
            <w:pPr>
              <w:jc w:val="center"/>
              <w:rPr>
                <w:rFonts w:asciiTheme="minorHAnsi" w:hAnsiTheme="minorHAnsi" w:cstheme="minorHAnsi"/>
                <w:sz w:val="18"/>
              </w:rPr>
            </w:pPr>
            <w:r w:rsidRPr="00390F17">
              <w:rPr>
                <w:rFonts w:asciiTheme="minorHAnsi" w:hAnsiTheme="minorHAnsi" w:cstheme="minorHAnsi"/>
                <w:b/>
                <w:bCs/>
                <w:sz w:val="18"/>
              </w:rPr>
              <w:t>Système d’exploitation</w:t>
            </w:r>
          </w:p>
        </w:tc>
        <w:tc>
          <w:tcPr>
            <w:tcW w:w="1620" w:type="dxa"/>
            <w:tcBorders>
              <w:bottom w:val="single" w:sz="6" w:space="0" w:color="auto"/>
            </w:tcBorders>
          </w:tcPr>
          <w:p w14:paraId="0D41986C" w14:textId="77777777" w:rsidR="0091480C" w:rsidRPr="00390F17" w:rsidRDefault="0091480C" w:rsidP="00AD0B8A">
            <w:pPr>
              <w:jc w:val="center"/>
              <w:rPr>
                <w:rFonts w:asciiTheme="minorHAnsi" w:hAnsiTheme="minorHAnsi" w:cstheme="minorHAnsi"/>
                <w:b/>
                <w:bCs/>
                <w:sz w:val="18"/>
              </w:rPr>
            </w:pPr>
            <w:r w:rsidRPr="00390F17">
              <w:rPr>
                <w:rFonts w:asciiTheme="minorHAnsi" w:hAnsiTheme="minorHAnsi" w:cstheme="minorHAnsi"/>
                <w:b/>
                <w:bCs/>
                <w:sz w:val="18"/>
              </w:rPr>
              <w:t>Première version</w:t>
            </w:r>
          </w:p>
          <w:p w14:paraId="28811BC3" w14:textId="77777777" w:rsidR="0091480C" w:rsidRPr="00390F17" w:rsidRDefault="0091480C" w:rsidP="00AD0B8A">
            <w:pPr>
              <w:jc w:val="center"/>
              <w:rPr>
                <w:rFonts w:asciiTheme="minorHAnsi" w:hAnsiTheme="minorHAnsi" w:cstheme="minorHAnsi"/>
                <w:b/>
                <w:bCs/>
                <w:sz w:val="18"/>
              </w:rPr>
            </w:pPr>
            <w:r w:rsidRPr="00390F17">
              <w:rPr>
                <w:rFonts w:asciiTheme="minorHAnsi" w:hAnsiTheme="minorHAnsi" w:cstheme="minorHAnsi"/>
                <w:b/>
                <w:bCs/>
                <w:sz w:val="18"/>
              </w:rPr>
              <w:t>Qualiac</w:t>
            </w:r>
            <w:r w:rsidRPr="00390F17">
              <w:rPr>
                <w:rFonts w:asciiTheme="minorHAnsi" w:hAnsiTheme="minorHAnsi" w:cstheme="minorHAnsi"/>
                <w:b/>
                <w:sz w:val="18"/>
              </w:rPr>
              <w:sym w:font="Symbol" w:char="F0E2"/>
            </w:r>
          </w:p>
        </w:tc>
        <w:tc>
          <w:tcPr>
            <w:tcW w:w="1440" w:type="dxa"/>
            <w:tcBorders>
              <w:bottom w:val="single" w:sz="6" w:space="0" w:color="auto"/>
            </w:tcBorders>
          </w:tcPr>
          <w:p w14:paraId="7C12C7FA" w14:textId="77777777" w:rsidR="0091480C" w:rsidRPr="00390F17" w:rsidRDefault="0091480C" w:rsidP="00AD0B8A">
            <w:pPr>
              <w:jc w:val="center"/>
              <w:rPr>
                <w:rFonts w:asciiTheme="minorHAnsi" w:hAnsiTheme="minorHAnsi" w:cstheme="minorHAnsi"/>
              </w:rPr>
            </w:pPr>
            <w:r w:rsidRPr="00390F17">
              <w:rPr>
                <w:rFonts w:asciiTheme="minorHAnsi" w:hAnsiTheme="minorHAnsi" w:cstheme="minorHAnsi"/>
                <w:b/>
                <w:bCs/>
                <w:sz w:val="18"/>
              </w:rPr>
              <w:t>Dernière version Qualiac</w:t>
            </w:r>
            <w:r w:rsidRPr="00390F17">
              <w:rPr>
                <w:rFonts w:asciiTheme="minorHAnsi" w:hAnsiTheme="minorHAnsi" w:cstheme="minorHAnsi"/>
                <w:b/>
                <w:bCs/>
                <w:sz w:val="18"/>
              </w:rPr>
              <w:sym w:font="Symbol" w:char="F0E2"/>
            </w:r>
          </w:p>
        </w:tc>
        <w:tc>
          <w:tcPr>
            <w:tcW w:w="1440" w:type="dxa"/>
            <w:tcBorders>
              <w:bottom w:val="single" w:sz="6" w:space="0" w:color="auto"/>
            </w:tcBorders>
          </w:tcPr>
          <w:p w14:paraId="778EAE3D" w14:textId="77777777" w:rsidR="0091480C" w:rsidRPr="00390F17" w:rsidRDefault="0091480C" w:rsidP="00AD0B8A">
            <w:pPr>
              <w:jc w:val="center"/>
              <w:rPr>
                <w:rFonts w:asciiTheme="minorHAnsi" w:hAnsiTheme="minorHAnsi" w:cstheme="minorHAnsi"/>
                <w:b/>
                <w:bCs/>
                <w:sz w:val="18"/>
              </w:rPr>
            </w:pPr>
            <w:r w:rsidRPr="00390F17">
              <w:rPr>
                <w:rFonts w:asciiTheme="minorHAnsi" w:hAnsiTheme="minorHAnsi" w:cstheme="minorHAnsi"/>
                <w:b/>
                <w:bCs/>
                <w:sz w:val="18"/>
              </w:rPr>
              <w:t>Fin de support SGBD</w:t>
            </w:r>
          </w:p>
        </w:tc>
      </w:tr>
      <w:tr w:rsidR="003F5AB2" w:rsidRPr="00390F17" w14:paraId="722B2E56" w14:textId="77777777" w:rsidTr="00AD0B8A">
        <w:trPr>
          <w:cantSplit/>
        </w:trPr>
        <w:tc>
          <w:tcPr>
            <w:tcW w:w="720" w:type="dxa"/>
          </w:tcPr>
          <w:p w14:paraId="4208FE65" w14:textId="77777777" w:rsidR="003F5AB2" w:rsidRPr="00390F17" w:rsidRDefault="003F5AB2" w:rsidP="00AD0B8A">
            <w:pPr>
              <w:rPr>
                <w:rFonts w:asciiTheme="minorHAnsi" w:hAnsiTheme="minorHAnsi" w:cstheme="minorHAnsi"/>
                <w:sz w:val="18"/>
                <w:lang w:val="en-US"/>
              </w:rPr>
            </w:pPr>
            <w:r w:rsidRPr="00390F17">
              <w:rPr>
                <w:rFonts w:asciiTheme="minorHAnsi" w:hAnsiTheme="minorHAnsi" w:cstheme="minorHAnsi"/>
                <w:sz w:val="18"/>
                <w:lang w:val="en-US"/>
              </w:rPr>
              <w:t>V7R1</w:t>
            </w:r>
          </w:p>
        </w:tc>
        <w:tc>
          <w:tcPr>
            <w:tcW w:w="2694" w:type="dxa"/>
          </w:tcPr>
          <w:p w14:paraId="6E1449F2" w14:textId="77777777" w:rsidR="003F5AB2" w:rsidRPr="00390F17" w:rsidRDefault="003F5AB2" w:rsidP="007E0D16">
            <w:pPr>
              <w:rPr>
                <w:rFonts w:asciiTheme="minorHAnsi" w:hAnsiTheme="minorHAnsi" w:cstheme="minorHAnsi"/>
                <w:sz w:val="18"/>
              </w:rPr>
            </w:pPr>
            <w:r w:rsidRPr="00390F17">
              <w:rPr>
                <w:rFonts w:asciiTheme="minorHAnsi" w:hAnsiTheme="minorHAnsi" w:cstheme="minorHAnsi"/>
                <w:sz w:val="18"/>
              </w:rPr>
              <w:t>SF99710 : 14143</w:t>
            </w:r>
          </w:p>
          <w:p w14:paraId="1B65C047" w14:textId="77777777" w:rsidR="003F5AB2" w:rsidRPr="00390F17" w:rsidRDefault="003F5AB2" w:rsidP="007E0D16">
            <w:pPr>
              <w:rPr>
                <w:rFonts w:asciiTheme="minorHAnsi" w:hAnsiTheme="minorHAnsi" w:cstheme="minorHAnsi"/>
                <w:sz w:val="18"/>
              </w:rPr>
            </w:pPr>
            <w:r w:rsidRPr="00390F17">
              <w:rPr>
                <w:rFonts w:asciiTheme="minorHAnsi" w:hAnsiTheme="minorHAnsi" w:cstheme="minorHAnsi"/>
                <w:sz w:val="18"/>
              </w:rPr>
              <w:t>SF99701 : 31</w:t>
            </w:r>
          </w:p>
          <w:p w14:paraId="298E24E8" w14:textId="77777777" w:rsidR="003F5AB2" w:rsidRPr="00390F17" w:rsidRDefault="003F5AB2" w:rsidP="007E0D16">
            <w:pPr>
              <w:rPr>
                <w:rFonts w:asciiTheme="minorHAnsi" w:hAnsiTheme="minorHAnsi" w:cstheme="minorHAnsi"/>
                <w:sz w:val="18"/>
              </w:rPr>
            </w:pPr>
            <w:r w:rsidRPr="00390F17">
              <w:rPr>
                <w:rFonts w:asciiTheme="minorHAnsi" w:hAnsiTheme="minorHAnsi" w:cstheme="minorHAnsi"/>
                <w:sz w:val="18"/>
              </w:rPr>
              <w:t>SF99709 : 122</w:t>
            </w:r>
          </w:p>
        </w:tc>
        <w:tc>
          <w:tcPr>
            <w:tcW w:w="1620" w:type="dxa"/>
            <w:tcBorders>
              <w:bottom w:val="single" w:sz="6" w:space="0" w:color="auto"/>
            </w:tcBorders>
            <w:shd w:val="clear" w:color="auto" w:fill="D9D9D9"/>
          </w:tcPr>
          <w:p w14:paraId="4D2AAC33" w14:textId="77777777" w:rsidR="003F5AB2" w:rsidRPr="00390F17" w:rsidRDefault="003F5AB2" w:rsidP="00AD0B8A">
            <w:pPr>
              <w:jc w:val="center"/>
              <w:rPr>
                <w:rFonts w:asciiTheme="minorHAnsi" w:hAnsiTheme="minorHAnsi" w:cstheme="minorHAnsi"/>
                <w:sz w:val="18"/>
              </w:rPr>
            </w:pPr>
            <w:r w:rsidRPr="00390F17">
              <w:rPr>
                <w:rFonts w:asciiTheme="minorHAnsi" w:hAnsiTheme="minorHAnsi" w:cstheme="minorHAnsi"/>
                <w:sz w:val="18"/>
              </w:rPr>
              <w:t>G6.02</w:t>
            </w:r>
          </w:p>
        </w:tc>
        <w:tc>
          <w:tcPr>
            <w:tcW w:w="1440" w:type="dxa"/>
            <w:tcBorders>
              <w:bottom w:val="single" w:sz="6" w:space="0" w:color="auto"/>
            </w:tcBorders>
            <w:shd w:val="clear" w:color="auto" w:fill="D9D9D9"/>
          </w:tcPr>
          <w:p w14:paraId="791D0B26" w14:textId="77777777" w:rsidR="003F5AB2" w:rsidRPr="00390F17" w:rsidRDefault="003F5AB2" w:rsidP="00AD0B8A">
            <w:pPr>
              <w:pStyle w:val="Titre2"/>
              <w:rPr>
                <w:rFonts w:asciiTheme="minorHAnsi" w:hAnsiTheme="minorHAnsi" w:cstheme="minorHAnsi"/>
              </w:rPr>
            </w:pPr>
          </w:p>
        </w:tc>
        <w:tc>
          <w:tcPr>
            <w:tcW w:w="1440" w:type="dxa"/>
            <w:tcBorders>
              <w:bottom w:val="single" w:sz="6" w:space="0" w:color="auto"/>
            </w:tcBorders>
            <w:shd w:val="clear" w:color="auto" w:fill="D9D9D9"/>
          </w:tcPr>
          <w:p w14:paraId="6A419CD9" w14:textId="77777777" w:rsidR="003F5AB2" w:rsidRPr="00390F17" w:rsidRDefault="003F5AB2" w:rsidP="00AD0B8A">
            <w:pPr>
              <w:jc w:val="center"/>
              <w:rPr>
                <w:rFonts w:asciiTheme="minorHAnsi" w:hAnsiTheme="minorHAnsi" w:cstheme="minorHAnsi"/>
                <w:sz w:val="18"/>
              </w:rPr>
            </w:pPr>
          </w:p>
        </w:tc>
      </w:tr>
    </w:tbl>
    <w:p w14:paraId="7D9D7C98" w14:textId="77777777" w:rsidR="0091480C" w:rsidRPr="00390F17" w:rsidRDefault="0091480C" w:rsidP="0091480C">
      <w:pPr>
        <w:rPr>
          <w:rFonts w:asciiTheme="minorHAnsi" w:hAnsiTheme="minorHAnsi" w:cstheme="minorHAnsi"/>
        </w:rPr>
      </w:pPr>
    </w:p>
    <w:p w14:paraId="1DC1CE07" w14:textId="77777777" w:rsidR="0091480C" w:rsidRPr="00390F17" w:rsidRDefault="0091480C" w:rsidP="0091480C">
      <w:pPr>
        <w:rPr>
          <w:rFonts w:asciiTheme="minorHAnsi" w:hAnsiTheme="minorHAnsi" w:cstheme="minorHAnsi"/>
        </w:rPr>
      </w:pPr>
    </w:p>
    <w:p w14:paraId="2F09B14B"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Tableau des couches de communication certifiées entre Qualiac</w:t>
      </w:r>
      <w:r w:rsidRPr="00390F17">
        <w:rPr>
          <w:rFonts w:asciiTheme="minorHAnsi" w:hAnsiTheme="minorHAnsi" w:cstheme="minorHAnsi"/>
          <w:b/>
          <w:sz w:val="24"/>
          <w:szCs w:val="24"/>
          <w:u w:val="single"/>
        </w:rPr>
        <w:sym w:font="Symbol" w:char="F0E2"/>
      </w:r>
      <w:r w:rsidRPr="00390F17">
        <w:rPr>
          <w:rFonts w:asciiTheme="minorHAnsi" w:hAnsiTheme="minorHAnsi" w:cstheme="minorHAnsi"/>
          <w:b/>
          <w:sz w:val="24"/>
          <w:szCs w:val="24"/>
          <w:u w:val="single"/>
        </w:rPr>
        <w:t xml:space="preserve"> </w:t>
      </w:r>
      <w:r w:rsidR="00913CCB" w:rsidRPr="00390F17">
        <w:rPr>
          <w:rFonts w:asciiTheme="minorHAnsi" w:hAnsiTheme="minorHAnsi" w:cstheme="minorHAnsi"/>
          <w:b/>
          <w:sz w:val="24"/>
          <w:szCs w:val="24"/>
          <w:u w:val="single"/>
        </w:rPr>
        <w:t>RIA</w:t>
      </w:r>
      <w:r w:rsidRPr="00390F17">
        <w:rPr>
          <w:rFonts w:asciiTheme="minorHAnsi" w:hAnsiTheme="minorHAnsi" w:cstheme="minorHAnsi"/>
          <w:b/>
          <w:sz w:val="24"/>
          <w:szCs w:val="24"/>
          <w:u w:val="single"/>
        </w:rPr>
        <w:t xml:space="preserve"> et System I</w:t>
      </w:r>
    </w:p>
    <w:p w14:paraId="21E3606A" w14:textId="77777777" w:rsidR="0091480C" w:rsidRPr="00390F17" w:rsidRDefault="0091480C" w:rsidP="0091480C">
      <w:pPr>
        <w:rPr>
          <w:rFonts w:asciiTheme="minorHAnsi" w:hAnsiTheme="minorHAnsi" w:cstheme="minorHAnsi"/>
          <w:b/>
          <w:sz w:val="24"/>
          <w:szCs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620"/>
        <w:gridCol w:w="1260"/>
      </w:tblGrid>
      <w:tr w:rsidR="0061060B" w:rsidRPr="00390F17" w14:paraId="2134A595" w14:textId="77777777" w:rsidTr="004F4AB2">
        <w:tc>
          <w:tcPr>
            <w:tcW w:w="5220" w:type="dxa"/>
          </w:tcPr>
          <w:p w14:paraId="2AF69801" w14:textId="77777777" w:rsidR="0061060B" w:rsidRPr="00390F17" w:rsidRDefault="0061060B" w:rsidP="004F4AB2">
            <w:pPr>
              <w:jc w:val="center"/>
              <w:rPr>
                <w:rFonts w:asciiTheme="minorHAnsi" w:hAnsiTheme="minorHAnsi" w:cstheme="minorHAnsi"/>
                <w:b/>
                <w:sz w:val="18"/>
                <w:szCs w:val="18"/>
                <w:lang w:val="nl-NL"/>
              </w:rPr>
            </w:pPr>
            <w:r w:rsidRPr="00390F17">
              <w:rPr>
                <w:rFonts w:asciiTheme="minorHAnsi" w:hAnsiTheme="minorHAnsi" w:cstheme="minorHAnsi"/>
                <w:b/>
                <w:sz w:val="18"/>
                <w:szCs w:val="18"/>
                <w:lang w:val="nl-NL"/>
              </w:rPr>
              <w:t>Driver JDBC IBM</w:t>
            </w:r>
          </w:p>
        </w:tc>
        <w:tc>
          <w:tcPr>
            <w:tcW w:w="1620" w:type="dxa"/>
          </w:tcPr>
          <w:p w14:paraId="51321B81" w14:textId="77777777" w:rsidR="0061060B" w:rsidRPr="00390F17" w:rsidRDefault="0061060B" w:rsidP="004F4AB2">
            <w:pPr>
              <w:jc w:val="center"/>
              <w:rPr>
                <w:rFonts w:asciiTheme="minorHAnsi" w:hAnsiTheme="minorHAnsi" w:cstheme="minorHAnsi"/>
                <w:b/>
                <w:sz w:val="18"/>
                <w:szCs w:val="18"/>
              </w:rPr>
            </w:pPr>
            <w:r w:rsidRPr="00390F17">
              <w:rPr>
                <w:rFonts w:asciiTheme="minorHAnsi" w:hAnsiTheme="minorHAnsi" w:cstheme="minorHAnsi"/>
                <w:b/>
                <w:sz w:val="18"/>
                <w:szCs w:val="18"/>
              </w:rPr>
              <w:t xml:space="preserve">OS - SGBD </w:t>
            </w:r>
          </w:p>
        </w:tc>
        <w:tc>
          <w:tcPr>
            <w:tcW w:w="1260" w:type="dxa"/>
          </w:tcPr>
          <w:p w14:paraId="0A560619" w14:textId="77777777" w:rsidR="0061060B" w:rsidRPr="00390F17" w:rsidRDefault="0061060B" w:rsidP="004F4AB2">
            <w:pPr>
              <w:jc w:val="center"/>
              <w:rPr>
                <w:rFonts w:asciiTheme="minorHAnsi" w:hAnsiTheme="minorHAnsi" w:cstheme="minorHAnsi"/>
                <w:b/>
                <w:sz w:val="18"/>
                <w:szCs w:val="18"/>
              </w:rPr>
            </w:pPr>
            <w:r w:rsidRPr="00390F17">
              <w:rPr>
                <w:rFonts w:asciiTheme="minorHAnsi" w:hAnsiTheme="minorHAnsi" w:cstheme="minorHAnsi"/>
                <w:b/>
                <w:sz w:val="18"/>
                <w:szCs w:val="18"/>
              </w:rPr>
              <w:t>Certification</w:t>
            </w:r>
          </w:p>
        </w:tc>
      </w:tr>
      <w:tr w:rsidR="0061060B" w:rsidRPr="00390F17" w14:paraId="665D4A2A" w14:textId="77777777" w:rsidTr="004F4AB2">
        <w:trPr>
          <w:cantSplit/>
          <w:trHeight w:val="405"/>
        </w:trPr>
        <w:tc>
          <w:tcPr>
            <w:tcW w:w="5220" w:type="dxa"/>
          </w:tcPr>
          <w:p w14:paraId="7BC0F6F4" w14:textId="77777777" w:rsidR="0061060B" w:rsidRPr="00390F17" w:rsidRDefault="0061060B" w:rsidP="004F4AB2">
            <w:pPr>
              <w:rPr>
                <w:rFonts w:asciiTheme="minorHAnsi" w:hAnsiTheme="minorHAnsi" w:cstheme="minorHAnsi"/>
              </w:rPr>
            </w:pPr>
            <w:r w:rsidRPr="00390F17">
              <w:rPr>
                <w:rFonts w:asciiTheme="minorHAnsi" w:hAnsiTheme="minorHAnsi" w:cstheme="minorHAnsi"/>
              </w:rPr>
              <w:t>JT400.JAR (6.1.0.4)</w:t>
            </w:r>
          </w:p>
        </w:tc>
        <w:tc>
          <w:tcPr>
            <w:tcW w:w="1620" w:type="dxa"/>
          </w:tcPr>
          <w:p w14:paraId="34CEE6D4" w14:textId="77777777" w:rsidR="0061060B" w:rsidRPr="00390F17" w:rsidRDefault="0061060B" w:rsidP="004F4AB2">
            <w:pPr>
              <w:rPr>
                <w:rFonts w:asciiTheme="minorHAnsi" w:hAnsiTheme="minorHAnsi" w:cstheme="minorHAnsi"/>
              </w:rPr>
            </w:pPr>
            <w:r w:rsidRPr="00390F17">
              <w:rPr>
                <w:rFonts w:asciiTheme="minorHAnsi" w:hAnsiTheme="minorHAnsi" w:cstheme="minorHAnsi"/>
              </w:rPr>
              <w:t xml:space="preserve">V6R1 </w:t>
            </w:r>
          </w:p>
        </w:tc>
        <w:tc>
          <w:tcPr>
            <w:tcW w:w="1260" w:type="dxa"/>
          </w:tcPr>
          <w:p w14:paraId="007A13FC" w14:textId="77777777" w:rsidR="0061060B" w:rsidRPr="00390F17" w:rsidRDefault="0061060B" w:rsidP="004F4AB2">
            <w:pPr>
              <w:rPr>
                <w:rFonts w:asciiTheme="minorHAnsi" w:hAnsiTheme="minorHAnsi" w:cstheme="minorHAnsi"/>
              </w:rPr>
            </w:pPr>
            <w:r w:rsidRPr="00390F17">
              <w:rPr>
                <w:rFonts w:asciiTheme="minorHAnsi" w:hAnsiTheme="minorHAnsi" w:cstheme="minorHAnsi"/>
              </w:rPr>
              <w:t>Oui</w:t>
            </w:r>
          </w:p>
        </w:tc>
      </w:tr>
    </w:tbl>
    <w:p w14:paraId="23F32020" w14:textId="77777777" w:rsidR="0091480C" w:rsidRPr="00390F17" w:rsidRDefault="0091480C" w:rsidP="0091480C">
      <w:pPr>
        <w:rPr>
          <w:rFonts w:asciiTheme="minorHAnsi" w:hAnsiTheme="minorHAnsi" w:cstheme="minorHAnsi"/>
          <w:b/>
          <w:sz w:val="24"/>
          <w:szCs w:val="24"/>
          <w:u w:val="single"/>
        </w:rPr>
      </w:pPr>
    </w:p>
    <w:p w14:paraId="41243C06" w14:textId="77777777" w:rsidR="0091480C" w:rsidRPr="00390F17" w:rsidRDefault="0091480C" w:rsidP="0091480C">
      <w:pPr>
        <w:rPr>
          <w:rFonts w:asciiTheme="minorHAnsi" w:hAnsiTheme="minorHAnsi" w:cstheme="minorHAnsi"/>
          <w:b/>
          <w:sz w:val="24"/>
          <w:szCs w:val="24"/>
          <w:u w:val="single"/>
        </w:rPr>
      </w:pPr>
    </w:p>
    <w:p w14:paraId="261F8833"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Produits / Modules Qualiac</w:t>
      </w:r>
      <w:r w:rsidRPr="00390F17">
        <w:rPr>
          <w:rFonts w:asciiTheme="minorHAnsi" w:hAnsiTheme="minorHAnsi" w:cstheme="minorHAnsi"/>
          <w:b/>
          <w:bCs/>
          <w:sz w:val="24"/>
          <w:szCs w:val="24"/>
          <w:u w:val="single"/>
        </w:rPr>
        <w:sym w:font="Symbol" w:char="F0E2"/>
      </w:r>
      <w:r w:rsidRPr="00390F17">
        <w:rPr>
          <w:rFonts w:asciiTheme="minorHAnsi" w:hAnsiTheme="minorHAnsi" w:cstheme="minorHAnsi"/>
          <w:b/>
          <w:sz w:val="24"/>
          <w:szCs w:val="24"/>
          <w:u w:val="single"/>
        </w:rPr>
        <w:t xml:space="preserve"> partiellement ou non disponibles en environnement System I</w:t>
      </w:r>
    </w:p>
    <w:p w14:paraId="22B8D416" w14:textId="77777777" w:rsidR="0091480C" w:rsidRPr="00390F17" w:rsidRDefault="0091480C" w:rsidP="0091480C">
      <w:pPr>
        <w:rPr>
          <w:rFonts w:asciiTheme="minorHAnsi" w:hAnsiTheme="minorHAnsi" w:cstheme="minorHAnsi"/>
          <w:b/>
          <w:sz w:val="24"/>
          <w:szCs w:val="24"/>
          <w:u w:val="single"/>
        </w:rPr>
      </w:pPr>
      <w:r w:rsidRPr="00390F17">
        <w:rPr>
          <w:rFonts w:asciiTheme="minorHAnsi" w:hAnsiTheme="minorHAnsi" w:cstheme="minorHAnsi"/>
          <w:b/>
          <w:sz w:val="24"/>
          <w:szCs w:val="24"/>
          <w:u w:val="single"/>
        </w:rPr>
        <w:t xml:space="preserve"> </w:t>
      </w:r>
    </w:p>
    <w:p w14:paraId="27AD1561" w14:textId="77777777" w:rsidR="0091480C" w:rsidRPr="00390F17" w:rsidRDefault="0091480C" w:rsidP="0091480C">
      <w:pPr>
        <w:rPr>
          <w:rFonts w:asciiTheme="minorHAnsi" w:hAnsiTheme="minorHAnsi" w:cstheme="minorHAnsi"/>
        </w:rPr>
      </w:pP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2520"/>
        <w:gridCol w:w="1080"/>
        <w:gridCol w:w="1260"/>
        <w:gridCol w:w="3019"/>
      </w:tblGrid>
      <w:tr w:rsidR="0091480C" w:rsidRPr="00390F17" w14:paraId="744143E0" w14:textId="77777777" w:rsidTr="000A5EFF">
        <w:tc>
          <w:tcPr>
            <w:tcW w:w="1762" w:type="dxa"/>
            <w:tcBorders>
              <w:bottom w:val="single" w:sz="4" w:space="0" w:color="auto"/>
            </w:tcBorders>
          </w:tcPr>
          <w:p w14:paraId="3619E55C"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Produits Qualiac®</w:t>
            </w:r>
          </w:p>
        </w:tc>
        <w:tc>
          <w:tcPr>
            <w:tcW w:w="2520" w:type="dxa"/>
            <w:tcBorders>
              <w:bottom w:val="single" w:sz="4" w:space="0" w:color="auto"/>
            </w:tcBorders>
          </w:tcPr>
          <w:p w14:paraId="1A80B9F7"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Modules Qualiac®</w:t>
            </w:r>
          </w:p>
        </w:tc>
        <w:tc>
          <w:tcPr>
            <w:tcW w:w="1080" w:type="dxa"/>
            <w:tcBorders>
              <w:bottom w:val="single" w:sz="4" w:space="0" w:color="auto"/>
            </w:tcBorders>
          </w:tcPr>
          <w:p w14:paraId="576AED67"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Non disponible</w:t>
            </w:r>
          </w:p>
        </w:tc>
        <w:tc>
          <w:tcPr>
            <w:tcW w:w="1260" w:type="dxa"/>
            <w:tcBorders>
              <w:bottom w:val="single" w:sz="4" w:space="0" w:color="auto"/>
            </w:tcBorders>
          </w:tcPr>
          <w:p w14:paraId="3C227CDB"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Partiellement disponible</w:t>
            </w:r>
          </w:p>
        </w:tc>
        <w:tc>
          <w:tcPr>
            <w:tcW w:w="3019" w:type="dxa"/>
            <w:tcBorders>
              <w:bottom w:val="single" w:sz="4" w:space="0" w:color="auto"/>
            </w:tcBorders>
          </w:tcPr>
          <w:p w14:paraId="121CC1BE" w14:textId="77777777" w:rsidR="0091480C" w:rsidRPr="00390F17" w:rsidRDefault="0091480C" w:rsidP="00AD0B8A">
            <w:pPr>
              <w:rPr>
                <w:rFonts w:asciiTheme="minorHAnsi" w:hAnsiTheme="minorHAnsi" w:cstheme="minorHAnsi"/>
                <w:b/>
                <w:sz w:val="18"/>
                <w:szCs w:val="18"/>
              </w:rPr>
            </w:pPr>
            <w:r w:rsidRPr="00390F17">
              <w:rPr>
                <w:rFonts w:asciiTheme="minorHAnsi" w:hAnsiTheme="minorHAnsi" w:cstheme="minorHAnsi"/>
                <w:b/>
                <w:sz w:val="18"/>
                <w:szCs w:val="18"/>
              </w:rPr>
              <w:t>Remarques</w:t>
            </w:r>
          </w:p>
        </w:tc>
      </w:tr>
      <w:tr w:rsidR="0091480C" w:rsidRPr="00390F17" w14:paraId="38F7C188" w14:textId="77777777" w:rsidTr="000A5EFF">
        <w:trPr>
          <w:cantSplit/>
          <w:trHeight w:val="403"/>
        </w:trPr>
        <w:tc>
          <w:tcPr>
            <w:tcW w:w="1762" w:type="dxa"/>
            <w:tcBorders>
              <w:bottom w:val="single" w:sz="4" w:space="0" w:color="auto"/>
            </w:tcBorders>
          </w:tcPr>
          <w:p w14:paraId="06D5EEE0" w14:textId="77777777" w:rsidR="0091480C" w:rsidRPr="00390F17" w:rsidRDefault="0091480C" w:rsidP="00AD0B8A">
            <w:pPr>
              <w:rPr>
                <w:rFonts w:asciiTheme="minorHAnsi" w:hAnsiTheme="minorHAnsi" w:cstheme="minorHAnsi"/>
              </w:rPr>
            </w:pPr>
            <w:r w:rsidRPr="00390F17">
              <w:rPr>
                <w:rFonts w:asciiTheme="minorHAnsi" w:hAnsiTheme="minorHAnsi" w:cstheme="minorHAnsi"/>
              </w:rPr>
              <w:t>Réplication</w:t>
            </w:r>
          </w:p>
        </w:tc>
        <w:tc>
          <w:tcPr>
            <w:tcW w:w="2520" w:type="dxa"/>
            <w:tcBorders>
              <w:bottom w:val="single" w:sz="4" w:space="0" w:color="auto"/>
            </w:tcBorders>
          </w:tcPr>
          <w:p w14:paraId="5839BCA6" w14:textId="77777777" w:rsidR="0091480C" w:rsidRPr="00390F17" w:rsidRDefault="0091480C" w:rsidP="00AD0B8A">
            <w:pPr>
              <w:rPr>
                <w:rFonts w:asciiTheme="minorHAnsi" w:hAnsiTheme="minorHAnsi" w:cstheme="minorHAnsi"/>
              </w:rPr>
            </w:pPr>
          </w:p>
        </w:tc>
        <w:tc>
          <w:tcPr>
            <w:tcW w:w="1080" w:type="dxa"/>
          </w:tcPr>
          <w:p w14:paraId="3A070BC4" w14:textId="77777777" w:rsidR="0091480C" w:rsidRPr="00390F17" w:rsidRDefault="0091480C" w:rsidP="00AD0B8A">
            <w:pPr>
              <w:jc w:val="center"/>
              <w:rPr>
                <w:rFonts w:asciiTheme="minorHAnsi" w:hAnsiTheme="minorHAnsi" w:cstheme="minorHAnsi"/>
                <w:b/>
                <w:bCs/>
              </w:rPr>
            </w:pPr>
            <w:r w:rsidRPr="00390F17">
              <w:rPr>
                <w:rFonts w:asciiTheme="minorHAnsi" w:hAnsiTheme="minorHAnsi" w:cstheme="minorHAnsi"/>
                <w:b/>
                <w:bCs/>
              </w:rPr>
              <w:t>X</w:t>
            </w:r>
          </w:p>
        </w:tc>
        <w:tc>
          <w:tcPr>
            <w:tcW w:w="1260" w:type="dxa"/>
          </w:tcPr>
          <w:p w14:paraId="3B5B216A" w14:textId="77777777" w:rsidR="0091480C" w:rsidRPr="00390F17" w:rsidRDefault="0091480C" w:rsidP="00AD0B8A">
            <w:pPr>
              <w:jc w:val="center"/>
              <w:rPr>
                <w:rFonts w:asciiTheme="minorHAnsi" w:hAnsiTheme="minorHAnsi" w:cstheme="minorHAnsi"/>
                <w:b/>
                <w:bCs/>
              </w:rPr>
            </w:pPr>
          </w:p>
        </w:tc>
        <w:tc>
          <w:tcPr>
            <w:tcW w:w="3019" w:type="dxa"/>
          </w:tcPr>
          <w:p w14:paraId="321DB6BA" w14:textId="77777777" w:rsidR="0091480C" w:rsidRPr="00390F17" w:rsidRDefault="0091480C" w:rsidP="00AD0B8A">
            <w:pPr>
              <w:rPr>
                <w:rFonts w:asciiTheme="minorHAnsi" w:hAnsiTheme="minorHAnsi" w:cstheme="minorHAnsi"/>
              </w:rPr>
            </w:pPr>
          </w:p>
        </w:tc>
      </w:tr>
      <w:tr w:rsidR="00EF772A" w:rsidRPr="00390F17" w14:paraId="4CEE3466" w14:textId="77777777" w:rsidTr="000A5EFF">
        <w:trPr>
          <w:cantSplit/>
          <w:trHeight w:val="403"/>
        </w:trPr>
        <w:tc>
          <w:tcPr>
            <w:tcW w:w="1762" w:type="dxa"/>
            <w:tcBorders>
              <w:bottom w:val="single" w:sz="4" w:space="0" w:color="auto"/>
            </w:tcBorders>
          </w:tcPr>
          <w:p w14:paraId="13C84E95" w14:textId="77777777" w:rsidR="00EF772A" w:rsidRPr="00390F17" w:rsidRDefault="00EF772A" w:rsidP="00EB0A4F">
            <w:pPr>
              <w:rPr>
                <w:rFonts w:asciiTheme="minorHAnsi" w:hAnsiTheme="minorHAnsi" w:cstheme="minorHAnsi"/>
              </w:rPr>
            </w:pPr>
            <w:r w:rsidRPr="00390F17">
              <w:rPr>
                <w:rFonts w:asciiTheme="minorHAnsi" w:hAnsiTheme="minorHAnsi" w:cstheme="minorHAnsi"/>
              </w:rPr>
              <w:t>Propagation</w:t>
            </w:r>
          </w:p>
        </w:tc>
        <w:tc>
          <w:tcPr>
            <w:tcW w:w="2520" w:type="dxa"/>
            <w:tcBorders>
              <w:bottom w:val="single" w:sz="4" w:space="0" w:color="auto"/>
            </w:tcBorders>
          </w:tcPr>
          <w:p w14:paraId="067B6B3F" w14:textId="77777777" w:rsidR="00EF772A" w:rsidRPr="00390F17" w:rsidRDefault="00EF772A" w:rsidP="00EB0A4F">
            <w:pPr>
              <w:rPr>
                <w:rFonts w:asciiTheme="minorHAnsi" w:hAnsiTheme="minorHAnsi" w:cstheme="minorHAnsi"/>
              </w:rPr>
            </w:pPr>
          </w:p>
        </w:tc>
        <w:tc>
          <w:tcPr>
            <w:tcW w:w="1080" w:type="dxa"/>
          </w:tcPr>
          <w:p w14:paraId="47CDFD71" w14:textId="77777777" w:rsidR="00EF772A" w:rsidRPr="00390F17" w:rsidRDefault="00EF772A" w:rsidP="00EB0A4F">
            <w:pPr>
              <w:jc w:val="center"/>
              <w:rPr>
                <w:rFonts w:asciiTheme="minorHAnsi" w:hAnsiTheme="minorHAnsi" w:cstheme="minorHAnsi"/>
                <w:b/>
                <w:bCs/>
              </w:rPr>
            </w:pPr>
            <w:r w:rsidRPr="00390F17">
              <w:rPr>
                <w:rFonts w:asciiTheme="minorHAnsi" w:hAnsiTheme="minorHAnsi" w:cstheme="minorHAnsi"/>
                <w:b/>
                <w:bCs/>
              </w:rPr>
              <w:t>X</w:t>
            </w:r>
          </w:p>
        </w:tc>
        <w:tc>
          <w:tcPr>
            <w:tcW w:w="1260" w:type="dxa"/>
          </w:tcPr>
          <w:p w14:paraId="4480C2AC" w14:textId="77777777" w:rsidR="00EF772A" w:rsidRPr="00390F17" w:rsidRDefault="00EF772A" w:rsidP="00EB0A4F">
            <w:pPr>
              <w:jc w:val="center"/>
              <w:rPr>
                <w:rFonts w:asciiTheme="minorHAnsi" w:hAnsiTheme="minorHAnsi" w:cstheme="minorHAnsi"/>
                <w:b/>
                <w:bCs/>
              </w:rPr>
            </w:pPr>
          </w:p>
        </w:tc>
        <w:tc>
          <w:tcPr>
            <w:tcW w:w="3019" w:type="dxa"/>
          </w:tcPr>
          <w:p w14:paraId="1AB92C89" w14:textId="77777777" w:rsidR="00EF772A" w:rsidRPr="00390F17" w:rsidRDefault="00EF772A" w:rsidP="00EB0A4F">
            <w:pPr>
              <w:rPr>
                <w:rFonts w:asciiTheme="minorHAnsi" w:hAnsiTheme="minorHAnsi" w:cstheme="minorHAnsi"/>
              </w:rPr>
            </w:pPr>
          </w:p>
        </w:tc>
      </w:tr>
      <w:tr w:rsidR="0091480C" w:rsidRPr="00390F17" w14:paraId="5EA2F766" w14:textId="77777777" w:rsidTr="000A5EFF">
        <w:trPr>
          <w:cantSplit/>
          <w:trHeight w:val="339"/>
        </w:trPr>
        <w:tc>
          <w:tcPr>
            <w:tcW w:w="1762" w:type="dxa"/>
            <w:tcBorders>
              <w:top w:val="single" w:sz="4" w:space="0" w:color="auto"/>
              <w:left w:val="single" w:sz="4" w:space="0" w:color="auto"/>
              <w:bottom w:val="single" w:sz="4" w:space="0" w:color="auto"/>
              <w:right w:val="single" w:sz="4" w:space="0" w:color="auto"/>
            </w:tcBorders>
          </w:tcPr>
          <w:p w14:paraId="695D0279" w14:textId="77777777" w:rsidR="0091480C" w:rsidRPr="00390F17" w:rsidRDefault="0091480C" w:rsidP="00AD0B8A">
            <w:pPr>
              <w:rPr>
                <w:rFonts w:asciiTheme="minorHAnsi" w:hAnsiTheme="minorHAnsi" w:cstheme="minorHAnsi"/>
                <w:b/>
                <w:bCs/>
              </w:rPr>
            </w:pPr>
            <w:r w:rsidRPr="00390F17">
              <w:rPr>
                <w:rFonts w:asciiTheme="minorHAnsi" w:hAnsiTheme="minorHAnsi" w:cstheme="minorHAnsi"/>
              </w:rPr>
              <w:t>Achats </w:t>
            </w:r>
          </w:p>
        </w:tc>
        <w:tc>
          <w:tcPr>
            <w:tcW w:w="2520" w:type="dxa"/>
            <w:tcBorders>
              <w:top w:val="single" w:sz="4" w:space="0" w:color="auto"/>
              <w:left w:val="single" w:sz="4" w:space="0" w:color="auto"/>
              <w:bottom w:val="single" w:sz="4" w:space="0" w:color="auto"/>
              <w:right w:val="single" w:sz="4" w:space="0" w:color="auto"/>
            </w:tcBorders>
          </w:tcPr>
          <w:p w14:paraId="3034B87F" w14:textId="77777777" w:rsidR="0091480C" w:rsidRPr="00390F17" w:rsidRDefault="0091480C" w:rsidP="00AD0B8A">
            <w:pPr>
              <w:rPr>
                <w:rFonts w:asciiTheme="minorHAnsi" w:hAnsiTheme="minorHAnsi" w:cstheme="minorHAnsi"/>
                <w:b/>
                <w:bCs/>
              </w:rPr>
            </w:pPr>
            <w:r w:rsidRPr="00390F17">
              <w:rPr>
                <w:rFonts w:asciiTheme="minorHAnsi" w:hAnsiTheme="minorHAnsi" w:cstheme="minorHAnsi"/>
              </w:rPr>
              <w:t>Signature de ligne</w:t>
            </w:r>
          </w:p>
        </w:tc>
        <w:tc>
          <w:tcPr>
            <w:tcW w:w="1080" w:type="dxa"/>
            <w:tcBorders>
              <w:top w:val="single" w:sz="4" w:space="0" w:color="auto"/>
              <w:left w:val="single" w:sz="4" w:space="0" w:color="auto"/>
              <w:bottom w:val="single" w:sz="4" w:space="0" w:color="auto"/>
              <w:right w:val="single" w:sz="4" w:space="0" w:color="auto"/>
            </w:tcBorders>
          </w:tcPr>
          <w:p w14:paraId="7196A01F" w14:textId="77777777" w:rsidR="0091480C" w:rsidRPr="00390F17" w:rsidRDefault="0091480C" w:rsidP="00AD0B8A">
            <w:pPr>
              <w:jc w:val="center"/>
              <w:rPr>
                <w:rFonts w:asciiTheme="minorHAnsi" w:hAnsiTheme="minorHAnsi" w:cstheme="minorHAnsi"/>
                <w:b/>
                <w:bCs/>
              </w:rPr>
            </w:pPr>
            <w:r w:rsidRPr="00390F17">
              <w:rPr>
                <w:rFonts w:asciiTheme="minorHAnsi" w:hAnsiTheme="minorHAnsi" w:cstheme="minorHAnsi"/>
                <w:b/>
                <w:bCs/>
              </w:rPr>
              <w:t>X</w:t>
            </w:r>
          </w:p>
        </w:tc>
        <w:tc>
          <w:tcPr>
            <w:tcW w:w="1260" w:type="dxa"/>
            <w:tcBorders>
              <w:top w:val="single" w:sz="4" w:space="0" w:color="auto"/>
              <w:left w:val="single" w:sz="4" w:space="0" w:color="auto"/>
              <w:bottom w:val="single" w:sz="4" w:space="0" w:color="auto"/>
              <w:right w:val="single" w:sz="4" w:space="0" w:color="auto"/>
            </w:tcBorders>
          </w:tcPr>
          <w:p w14:paraId="3A89CA1C" w14:textId="77777777" w:rsidR="0091480C" w:rsidRPr="00390F17" w:rsidRDefault="0091480C" w:rsidP="00AD0B8A">
            <w:pPr>
              <w:jc w:val="center"/>
              <w:rPr>
                <w:rFonts w:asciiTheme="minorHAnsi" w:hAnsiTheme="minorHAnsi" w:cstheme="minorHAnsi"/>
                <w:b/>
                <w:bCs/>
              </w:rPr>
            </w:pPr>
          </w:p>
        </w:tc>
        <w:tc>
          <w:tcPr>
            <w:tcW w:w="3019" w:type="dxa"/>
            <w:tcBorders>
              <w:top w:val="single" w:sz="4" w:space="0" w:color="auto"/>
              <w:left w:val="single" w:sz="4" w:space="0" w:color="auto"/>
              <w:bottom w:val="single" w:sz="4" w:space="0" w:color="auto"/>
            </w:tcBorders>
          </w:tcPr>
          <w:p w14:paraId="531B6FF5" w14:textId="77777777" w:rsidR="0091480C" w:rsidRPr="00390F17" w:rsidRDefault="0091480C" w:rsidP="00AD0B8A">
            <w:pPr>
              <w:rPr>
                <w:rFonts w:asciiTheme="minorHAnsi" w:hAnsiTheme="minorHAnsi" w:cstheme="minorHAnsi"/>
              </w:rPr>
            </w:pPr>
          </w:p>
        </w:tc>
      </w:tr>
    </w:tbl>
    <w:p w14:paraId="2CF9E563" w14:textId="77777777" w:rsidR="0091480C" w:rsidRPr="00390F17" w:rsidRDefault="0091480C" w:rsidP="0091480C">
      <w:pPr>
        <w:rPr>
          <w:rFonts w:asciiTheme="minorHAnsi" w:hAnsiTheme="minorHAnsi" w:cstheme="minorHAnsi"/>
        </w:rPr>
      </w:pPr>
    </w:p>
    <w:p w14:paraId="09E1DEEF" w14:textId="77777777" w:rsidR="00C20420" w:rsidRPr="00390F17" w:rsidRDefault="00C20420" w:rsidP="00C20420">
      <w:pPr>
        <w:rPr>
          <w:rFonts w:asciiTheme="minorHAnsi" w:hAnsiTheme="minorHAnsi" w:cstheme="minorHAnsi"/>
          <w:b/>
          <w:sz w:val="24"/>
          <w:szCs w:val="24"/>
          <w:u w:val="single"/>
        </w:rPr>
      </w:pPr>
      <w:r w:rsidRPr="00390F17">
        <w:rPr>
          <w:rFonts w:asciiTheme="minorHAnsi" w:hAnsiTheme="minorHAnsi" w:cstheme="minorHAnsi"/>
        </w:rPr>
        <w:br w:type="page"/>
      </w:r>
      <w:r w:rsidRPr="00390F17">
        <w:rPr>
          <w:rFonts w:asciiTheme="minorHAnsi" w:hAnsiTheme="minorHAnsi" w:cstheme="minorHAnsi"/>
          <w:b/>
          <w:sz w:val="24"/>
          <w:szCs w:val="24"/>
          <w:u w:val="single"/>
        </w:rPr>
        <w:lastRenderedPageBreak/>
        <w:t xml:space="preserve">Tableau des versions DB2 LUW  certifiées avec Qualiac </w:t>
      </w:r>
      <w:r w:rsidRPr="00390F17">
        <w:rPr>
          <w:rFonts w:asciiTheme="minorHAnsi" w:hAnsiTheme="minorHAnsi" w:cstheme="minorHAnsi"/>
          <w:b/>
          <w:sz w:val="24"/>
          <w:szCs w:val="24"/>
          <w:u w:val="single"/>
        </w:rPr>
        <w:sym w:font="Symbol" w:char="F0E2"/>
      </w:r>
    </w:p>
    <w:p w14:paraId="393233BE" w14:textId="77777777" w:rsidR="00C20420" w:rsidRPr="00390F17" w:rsidRDefault="00C20420" w:rsidP="00C20420">
      <w:pPr>
        <w:rPr>
          <w:rFonts w:asciiTheme="minorHAnsi" w:hAnsiTheme="minorHAnsi" w:cstheme="minorHAnsi"/>
        </w:rPr>
      </w:pPr>
    </w:p>
    <w:p w14:paraId="55F7CD59" w14:textId="77777777" w:rsidR="00C20420" w:rsidRPr="00390F17" w:rsidRDefault="00C20420" w:rsidP="00C20420">
      <w:pPr>
        <w:rPr>
          <w:rFonts w:asciiTheme="minorHAnsi" w:hAnsiTheme="minorHAnsi" w:cstheme="minorHAnsi"/>
        </w:rPr>
      </w:pPr>
    </w:p>
    <w:tbl>
      <w:tblPr>
        <w:tblW w:w="9534" w:type="dxa"/>
        <w:tblInd w:w="2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21"/>
        <w:gridCol w:w="1893"/>
        <w:gridCol w:w="1620"/>
        <w:gridCol w:w="1620"/>
        <w:gridCol w:w="1440"/>
        <w:gridCol w:w="1440"/>
      </w:tblGrid>
      <w:tr w:rsidR="00C20420" w:rsidRPr="00390F17" w14:paraId="3AFE17FE" w14:textId="77777777" w:rsidTr="006B58B0">
        <w:trPr>
          <w:cantSplit/>
          <w:tblHeader/>
        </w:trPr>
        <w:tc>
          <w:tcPr>
            <w:tcW w:w="3414" w:type="dxa"/>
            <w:gridSpan w:val="2"/>
          </w:tcPr>
          <w:p w14:paraId="1E8DBA8F" w14:textId="77777777" w:rsidR="00C20420" w:rsidRPr="00390F17" w:rsidRDefault="00C20420" w:rsidP="006B58B0">
            <w:pPr>
              <w:jc w:val="center"/>
              <w:rPr>
                <w:rFonts w:asciiTheme="minorHAnsi" w:hAnsiTheme="minorHAnsi" w:cstheme="minorHAnsi"/>
                <w:sz w:val="18"/>
              </w:rPr>
            </w:pPr>
            <w:r w:rsidRPr="00390F17">
              <w:rPr>
                <w:rFonts w:asciiTheme="minorHAnsi" w:hAnsiTheme="minorHAnsi" w:cstheme="minorHAnsi"/>
                <w:b/>
                <w:bCs/>
                <w:sz w:val="18"/>
              </w:rPr>
              <w:t>Système d’exploitation</w:t>
            </w:r>
          </w:p>
        </w:tc>
        <w:tc>
          <w:tcPr>
            <w:tcW w:w="1620" w:type="dxa"/>
          </w:tcPr>
          <w:p w14:paraId="3E3AB0A7" w14:textId="77777777" w:rsidR="00C20420" w:rsidRPr="00390F17" w:rsidRDefault="00C20420" w:rsidP="006B58B0">
            <w:pPr>
              <w:jc w:val="center"/>
              <w:rPr>
                <w:rFonts w:asciiTheme="minorHAnsi" w:hAnsiTheme="minorHAnsi" w:cstheme="minorHAnsi"/>
                <w:b/>
                <w:bCs/>
                <w:sz w:val="18"/>
              </w:rPr>
            </w:pPr>
            <w:r w:rsidRPr="00390F17">
              <w:rPr>
                <w:rFonts w:asciiTheme="minorHAnsi" w:hAnsiTheme="minorHAnsi" w:cstheme="minorHAnsi"/>
                <w:b/>
                <w:bCs/>
                <w:sz w:val="18"/>
              </w:rPr>
              <w:t>Version du</w:t>
            </w:r>
          </w:p>
          <w:p w14:paraId="6C97D30D" w14:textId="77777777" w:rsidR="00C20420" w:rsidRPr="00390F17" w:rsidRDefault="00C20420" w:rsidP="006B58B0">
            <w:pPr>
              <w:jc w:val="center"/>
              <w:rPr>
                <w:rFonts w:asciiTheme="minorHAnsi" w:hAnsiTheme="minorHAnsi" w:cstheme="minorHAnsi"/>
                <w:b/>
                <w:bCs/>
                <w:sz w:val="18"/>
              </w:rPr>
            </w:pPr>
            <w:r w:rsidRPr="00390F17">
              <w:rPr>
                <w:rFonts w:asciiTheme="minorHAnsi" w:hAnsiTheme="minorHAnsi" w:cstheme="minorHAnsi"/>
                <w:b/>
                <w:bCs/>
                <w:sz w:val="18"/>
              </w:rPr>
              <w:t>SGBD</w:t>
            </w:r>
            <w:r w:rsidR="006736B5" w:rsidRPr="00390F17">
              <w:rPr>
                <w:rFonts w:asciiTheme="minorHAnsi" w:hAnsiTheme="minorHAnsi" w:cstheme="minorHAnsi"/>
                <w:b/>
                <w:sz w:val="18"/>
              </w:rPr>
              <w:t xml:space="preserve"> accédé</w:t>
            </w:r>
          </w:p>
        </w:tc>
        <w:tc>
          <w:tcPr>
            <w:tcW w:w="1620" w:type="dxa"/>
            <w:tcBorders>
              <w:bottom w:val="single" w:sz="6" w:space="0" w:color="auto"/>
            </w:tcBorders>
          </w:tcPr>
          <w:p w14:paraId="17889881" w14:textId="77777777" w:rsidR="00C20420" w:rsidRPr="00390F17" w:rsidRDefault="00C20420" w:rsidP="006B58B0">
            <w:pPr>
              <w:jc w:val="center"/>
              <w:rPr>
                <w:rFonts w:asciiTheme="minorHAnsi" w:hAnsiTheme="minorHAnsi" w:cstheme="minorHAnsi"/>
                <w:b/>
                <w:bCs/>
                <w:sz w:val="18"/>
              </w:rPr>
            </w:pPr>
            <w:r w:rsidRPr="00390F17">
              <w:rPr>
                <w:rFonts w:asciiTheme="minorHAnsi" w:hAnsiTheme="minorHAnsi" w:cstheme="minorHAnsi"/>
                <w:b/>
                <w:bCs/>
                <w:sz w:val="18"/>
              </w:rPr>
              <w:t>Première version</w:t>
            </w:r>
          </w:p>
          <w:p w14:paraId="6E4F4D39" w14:textId="77777777" w:rsidR="00C20420" w:rsidRPr="00390F17" w:rsidRDefault="00C20420" w:rsidP="006B58B0">
            <w:pPr>
              <w:jc w:val="center"/>
              <w:rPr>
                <w:rFonts w:asciiTheme="minorHAnsi" w:hAnsiTheme="minorHAnsi" w:cstheme="minorHAnsi"/>
                <w:b/>
                <w:bCs/>
                <w:sz w:val="18"/>
              </w:rPr>
            </w:pPr>
            <w:r w:rsidRPr="00390F17">
              <w:rPr>
                <w:rFonts w:asciiTheme="minorHAnsi" w:hAnsiTheme="minorHAnsi" w:cstheme="minorHAnsi"/>
                <w:b/>
                <w:bCs/>
                <w:sz w:val="18"/>
              </w:rPr>
              <w:t>Qualiac</w:t>
            </w:r>
            <w:r w:rsidRPr="00390F17">
              <w:rPr>
                <w:rFonts w:asciiTheme="minorHAnsi" w:hAnsiTheme="minorHAnsi" w:cstheme="minorHAnsi"/>
                <w:b/>
                <w:sz w:val="18"/>
              </w:rPr>
              <w:sym w:font="Symbol" w:char="F0E2"/>
            </w:r>
          </w:p>
        </w:tc>
        <w:tc>
          <w:tcPr>
            <w:tcW w:w="1440" w:type="dxa"/>
            <w:tcBorders>
              <w:bottom w:val="single" w:sz="6" w:space="0" w:color="auto"/>
            </w:tcBorders>
          </w:tcPr>
          <w:p w14:paraId="73528508" w14:textId="77777777" w:rsidR="00C20420" w:rsidRPr="00390F17" w:rsidRDefault="00C20420" w:rsidP="006B58B0">
            <w:pPr>
              <w:jc w:val="center"/>
              <w:rPr>
                <w:rFonts w:asciiTheme="minorHAnsi" w:hAnsiTheme="minorHAnsi" w:cstheme="minorHAnsi"/>
              </w:rPr>
            </w:pPr>
            <w:r w:rsidRPr="00390F17">
              <w:rPr>
                <w:rFonts w:asciiTheme="minorHAnsi" w:hAnsiTheme="minorHAnsi" w:cstheme="minorHAnsi"/>
                <w:b/>
                <w:bCs/>
                <w:sz w:val="18"/>
              </w:rPr>
              <w:t>Dernière version Qualiac</w:t>
            </w:r>
            <w:r w:rsidRPr="00390F17">
              <w:rPr>
                <w:rFonts w:asciiTheme="minorHAnsi" w:hAnsiTheme="minorHAnsi" w:cstheme="minorHAnsi"/>
                <w:b/>
                <w:bCs/>
                <w:sz w:val="18"/>
              </w:rPr>
              <w:sym w:font="Symbol" w:char="F0E2"/>
            </w:r>
          </w:p>
        </w:tc>
        <w:tc>
          <w:tcPr>
            <w:tcW w:w="1440" w:type="dxa"/>
            <w:tcBorders>
              <w:bottom w:val="single" w:sz="6" w:space="0" w:color="auto"/>
            </w:tcBorders>
          </w:tcPr>
          <w:p w14:paraId="3FC67187" w14:textId="77777777" w:rsidR="00C20420" w:rsidRPr="00390F17" w:rsidRDefault="00C20420" w:rsidP="006B58B0">
            <w:pPr>
              <w:jc w:val="center"/>
              <w:rPr>
                <w:rFonts w:asciiTheme="minorHAnsi" w:hAnsiTheme="minorHAnsi" w:cstheme="minorHAnsi"/>
                <w:b/>
                <w:bCs/>
                <w:sz w:val="18"/>
              </w:rPr>
            </w:pPr>
            <w:r w:rsidRPr="00390F17">
              <w:rPr>
                <w:rFonts w:asciiTheme="minorHAnsi" w:hAnsiTheme="minorHAnsi" w:cstheme="minorHAnsi"/>
                <w:b/>
                <w:bCs/>
                <w:sz w:val="18"/>
              </w:rPr>
              <w:t>Fin de support SGBD</w:t>
            </w:r>
          </w:p>
        </w:tc>
      </w:tr>
      <w:tr w:rsidR="00C20420" w:rsidRPr="00390F17" w14:paraId="0C2E48D7" w14:textId="77777777" w:rsidTr="006B58B0">
        <w:trPr>
          <w:cantSplit/>
        </w:trPr>
        <w:tc>
          <w:tcPr>
            <w:tcW w:w="1521" w:type="dxa"/>
          </w:tcPr>
          <w:p w14:paraId="40EB3DD8" w14:textId="77777777" w:rsidR="00C20420" w:rsidRPr="00390F17" w:rsidRDefault="00C20420" w:rsidP="006B58B0">
            <w:pPr>
              <w:rPr>
                <w:rFonts w:asciiTheme="minorHAnsi" w:hAnsiTheme="minorHAnsi" w:cstheme="minorHAnsi"/>
                <w:sz w:val="18"/>
                <w:lang w:val="en-US"/>
              </w:rPr>
            </w:pPr>
            <w:r w:rsidRPr="00390F17">
              <w:rPr>
                <w:rFonts w:asciiTheme="minorHAnsi" w:hAnsiTheme="minorHAnsi" w:cstheme="minorHAnsi"/>
                <w:sz w:val="18"/>
                <w:lang w:val="en-US"/>
              </w:rPr>
              <w:t>AIX</w:t>
            </w:r>
          </w:p>
        </w:tc>
        <w:tc>
          <w:tcPr>
            <w:tcW w:w="1893" w:type="dxa"/>
          </w:tcPr>
          <w:p w14:paraId="1BB067C1" w14:textId="77777777" w:rsidR="00C20420" w:rsidRPr="00390F17" w:rsidRDefault="00C20420" w:rsidP="006B58B0">
            <w:pPr>
              <w:rPr>
                <w:rFonts w:asciiTheme="minorHAnsi" w:hAnsiTheme="minorHAnsi" w:cstheme="minorHAnsi"/>
                <w:bCs/>
                <w:sz w:val="18"/>
              </w:rPr>
            </w:pPr>
            <w:r w:rsidRPr="00390F17">
              <w:rPr>
                <w:rFonts w:asciiTheme="minorHAnsi" w:hAnsiTheme="minorHAnsi" w:cstheme="minorHAnsi"/>
                <w:bCs/>
                <w:sz w:val="18"/>
              </w:rPr>
              <w:t>6.1 TL 4</w:t>
            </w:r>
          </w:p>
        </w:tc>
        <w:tc>
          <w:tcPr>
            <w:tcW w:w="1620" w:type="dxa"/>
            <w:shd w:val="clear" w:color="auto" w:fill="D9D9D9"/>
          </w:tcPr>
          <w:p w14:paraId="59891A3F" w14:textId="77777777" w:rsidR="00C20420" w:rsidRPr="00390F17" w:rsidRDefault="00C20420" w:rsidP="006B58B0">
            <w:pPr>
              <w:jc w:val="center"/>
              <w:rPr>
                <w:rFonts w:asciiTheme="minorHAnsi" w:hAnsiTheme="minorHAnsi" w:cstheme="minorHAnsi"/>
                <w:sz w:val="18"/>
              </w:rPr>
            </w:pPr>
            <w:r w:rsidRPr="00390F17">
              <w:rPr>
                <w:rFonts w:asciiTheme="minorHAnsi" w:hAnsiTheme="minorHAnsi" w:cstheme="minorHAnsi"/>
                <w:sz w:val="18"/>
              </w:rPr>
              <w:t>9.7 FP4</w:t>
            </w:r>
          </w:p>
        </w:tc>
        <w:tc>
          <w:tcPr>
            <w:tcW w:w="1620" w:type="dxa"/>
            <w:tcBorders>
              <w:bottom w:val="single" w:sz="6" w:space="0" w:color="auto"/>
            </w:tcBorders>
            <w:shd w:val="clear" w:color="auto" w:fill="D9D9D9"/>
          </w:tcPr>
          <w:p w14:paraId="7BC0D97F" w14:textId="77777777" w:rsidR="00C20420" w:rsidRPr="00390F17" w:rsidRDefault="00C20420" w:rsidP="006B58B0">
            <w:pPr>
              <w:jc w:val="center"/>
              <w:rPr>
                <w:rFonts w:asciiTheme="minorHAnsi" w:hAnsiTheme="minorHAnsi" w:cstheme="minorHAnsi"/>
                <w:sz w:val="18"/>
              </w:rPr>
            </w:pPr>
            <w:r w:rsidRPr="00390F17">
              <w:rPr>
                <w:rFonts w:asciiTheme="minorHAnsi" w:hAnsiTheme="minorHAnsi" w:cstheme="minorHAnsi"/>
                <w:sz w:val="18"/>
              </w:rPr>
              <w:t>G4.01</w:t>
            </w:r>
          </w:p>
        </w:tc>
        <w:tc>
          <w:tcPr>
            <w:tcW w:w="1440" w:type="dxa"/>
            <w:tcBorders>
              <w:bottom w:val="single" w:sz="6" w:space="0" w:color="auto"/>
            </w:tcBorders>
            <w:shd w:val="clear" w:color="auto" w:fill="D9D9D9"/>
          </w:tcPr>
          <w:p w14:paraId="3064CB95" w14:textId="77777777" w:rsidR="00C20420" w:rsidRPr="00390F17" w:rsidRDefault="00C20420" w:rsidP="006736B5">
            <w:pPr>
              <w:jc w:val="center"/>
              <w:rPr>
                <w:rFonts w:asciiTheme="minorHAnsi" w:hAnsiTheme="minorHAnsi" w:cstheme="minorHAnsi"/>
                <w:sz w:val="18"/>
              </w:rPr>
            </w:pPr>
          </w:p>
        </w:tc>
        <w:tc>
          <w:tcPr>
            <w:tcW w:w="1440" w:type="dxa"/>
            <w:tcBorders>
              <w:bottom w:val="single" w:sz="6" w:space="0" w:color="auto"/>
            </w:tcBorders>
            <w:shd w:val="clear" w:color="auto" w:fill="D9D9D9"/>
          </w:tcPr>
          <w:p w14:paraId="25E2E314" w14:textId="77777777" w:rsidR="00C20420" w:rsidRPr="00390F17" w:rsidRDefault="00C20420" w:rsidP="006B58B0">
            <w:pPr>
              <w:jc w:val="center"/>
              <w:rPr>
                <w:rFonts w:asciiTheme="minorHAnsi" w:hAnsiTheme="minorHAnsi" w:cstheme="minorHAnsi"/>
                <w:sz w:val="18"/>
              </w:rPr>
            </w:pPr>
          </w:p>
        </w:tc>
      </w:tr>
    </w:tbl>
    <w:p w14:paraId="66AD1A06" w14:textId="77777777" w:rsidR="00C20420" w:rsidRPr="00390F17" w:rsidRDefault="00C20420" w:rsidP="00C20420">
      <w:pPr>
        <w:rPr>
          <w:rFonts w:asciiTheme="minorHAnsi" w:hAnsiTheme="minorHAnsi" w:cstheme="minorHAnsi"/>
        </w:rPr>
      </w:pPr>
    </w:p>
    <w:p w14:paraId="19CC41AE" w14:textId="77777777" w:rsidR="00C20420" w:rsidRPr="00390F17" w:rsidRDefault="00C20420" w:rsidP="00C20420">
      <w:pPr>
        <w:rPr>
          <w:rFonts w:asciiTheme="minorHAnsi" w:hAnsiTheme="minorHAnsi" w:cstheme="minorHAnsi"/>
        </w:rPr>
      </w:pPr>
      <w:r w:rsidRPr="00390F17">
        <w:rPr>
          <w:rFonts w:asciiTheme="minorHAnsi" w:hAnsiTheme="minorHAnsi" w:cstheme="minorHAnsi"/>
        </w:rPr>
        <w:t>Un JDK 1.</w:t>
      </w:r>
      <w:r w:rsidR="003F5AB2" w:rsidRPr="00390F17">
        <w:rPr>
          <w:rFonts w:asciiTheme="minorHAnsi" w:hAnsiTheme="minorHAnsi" w:cstheme="minorHAnsi"/>
        </w:rPr>
        <w:t xml:space="preserve">7 </w:t>
      </w:r>
      <w:r w:rsidRPr="00390F17">
        <w:rPr>
          <w:rFonts w:asciiTheme="minorHAnsi" w:hAnsiTheme="minorHAnsi" w:cstheme="minorHAnsi"/>
        </w:rPr>
        <w:t>64bits doit être installé.</w:t>
      </w:r>
    </w:p>
    <w:p w14:paraId="4C008075" w14:textId="77777777" w:rsidR="00C20420" w:rsidRPr="00390F17" w:rsidRDefault="00C20420" w:rsidP="00C20420">
      <w:pPr>
        <w:rPr>
          <w:rFonts w:asciiTheme="minorHAnsi" w:hAnsiTheme="minorHAnsi" w:cstheme="minorHAnsi"/>
        </w:rPr>
      </w:pPr>
    </w:p>
    <w:p w14:paraId="4A4CF6F3" w14:textId="77777777" w:rsidR="00C20420" w:rsidRPr="00390F17" w:rsidRDefault="00C20420" w:rsidP="00C20420">
      <w:pPr>
        <w:rPr>
          <w:rFonts w:asciiTheme="minorHAnsi" w:hAnsiTheme="minorHAnsi" w:cstheme="minorHAnsi"/>
        </w:rPr>
      </w:pPr>
    </w:p>
    <w:p w14:paraId="05AA9814" w14:textId="77777777" w:rsidR="00C20420" w:rsidRPr="00390F17" w:rsidRDefault="00C20420" w:rsidP="00C20420">
      <w:pPr>
        <w:rPr>
          <w:rFonts w:asciiTheme="minorHAnsi" w:hAnsiTheme="minorHAnsi" w:cstheme="minorHAnsi"/>
          <w:b/>
          <w:sz w:val="24"/>
          <w:szCs w:val="24"/>
          <w:u w:val="single"/>
        </w:rPr>
      </w:pPr>
      <w:r w:rsidRPr="00390F17">
        <w:rPr>
          <w:rFonts w:asciiTheme="minorHAnsi" w:hAnsiTheme="minorHAnsi" w:cstheme="minorHAnsi"/>
          <w:b/>
          <w:sz w:val="24"/>
          <w:szCs w:val="24"/>
          <w:u w:val="single"/>
        </w:rPr>
        <w:t>Tableau des couches de communication certifiées entre Qualiac</w:t>
      </w:r>
      <w:r w:rsidRPr="00390F17">
        <w:rPr>
          <w:rFonts w:asciiTheme="minorHAnsi" w:hAnsiTheme="minorHAnsi" w:cstheme="minorHAnsi"/>
          <w:b/>
          <w:sz w:val="24"/>
          <w:szCs w:val="24"/>
          <w:u w:val="single"/>
        </w:rPr>
        <w:sym w:font="Symbol" w:char="F0E2"/>
      </w:r>
      <w:r w:rsidRPr="00390F17">
        <w:rPr>
          <w:rFonts w:asciiTheme="minorHAnsi" w:hAnsiTheme="minorHAnsi" w:cstheme="minorHAnsi"/>
          <w:b/>
          <w:sz w:val="24"/>
          <w:szCs w:val="24"/>
          <w:u w:val="single"/>
        </w:rPr>
        <w:t xml:space="preserve"> RIA et DB2 LUW</w:t>
      </w:r>
    </w:p>
    <w:p w14:paraId="7C98FBE6" w14:textId="77777777" w:rsidR="00C20420" w:rsidRPr="00390F17" w:rsidRDefault="00C20420" w:rsidP="00C20420">
      <w:pPr>
        <w:rPr>
          <w:rFonts w:asciiTheme="minorHAnsi" w:hAnsiTheme="minorHAnsi" w:cstheme="minorHAnsi"/>
          <w:b/>
          <w:sz w:val="24"/>
          <w:szCs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260"/>
      </w:tblGrid>
      <w:tr w:rsidR="00C20420" w:rsidRPr="00390F17" w14:paraId="126EDF9E" w14:textId="77777777" w:rsidTr="006B58B0">
        <w:tc>
          <w:tcPr>
            <w:tcW w:w="5220" w:type="dxa"/>
          </w:tcPr>
          <w:p w14:paraId="14048F15" w14:textId="77777777" w:rsidR="00C20420" w:rsidRPr="00390F17" w:rsidRDefault="00C20420" w:rsidP="006B58B0">
            <w:pPr>
              <w:jc w:val="center"/>
              <w:rPr>
                <w:rFonts w:asciiTheme="minorHAnsi" w:hAnsiTheme="minorHAnsi" w:cstheme="minorHAnsi"/>
                <w:b/>
                <w:sz w:val="18"/>
                <w:szCs w:val="18"/>
                <w:lang w:val="nl-NL"/>
              </w:rPr>
            </w:pPr>
            <w:r w:rsidRPr="00390F17">
              <w:rPr>
                <w:rFonts w:asciiTheme="minorHAnsi" w:hAnsiTheme="minorHAnsi" w:cstheme="minorHAnsi"/>
                <w:b/>
                <w:sz w:val="18"/>
                <w:szCs w:val="18"/>
                <w:lang w:val="nl-NL"/>
              </w:rPr>
              <w:t>Driver JDBC IBM</w:t>
            </w:r>
          </w:p>
        </w:tc>
        <w:tc>
          <w:tcPr>
            <w:tcW w:w="1260" w:type="dxa"/>
          </w:tcPr>
          <w:p w14:paraId="0DF1DB18" w14:textId="77777777" w:rsidR="00C20420" w:rsidRPr="00390F17" w:rsidRDefault="00C20420" w:rsidP="006B58B0">
            <w:pPr>
              <w:jc w:val="center"/>
              <w:rPr>
                <w:rFonts w:asciiTheme="minorHAnsi" w:hAnsiTheme="minorHAnsi" w:cstheme="minorHAnsi"/>
                <w:b/>
                <w:sz w:val="18"/>
                <w:szCs w:val="18"/>
              </w:rPr>
            </w:pPr>
            <w:r w:rsidRPr="00390F17">
              <w:rPr>
                <w:rFonts w:asciiTheme="minorHAnsi" w:hAnsiTheme="minorHAnsi" w:cstheme="minorHAnsi"/>
                <w:b/>
                <w:sz w:val="18"/>
                <w:szCs w:val="18"/>
              </w:rPr>
              <w:t>Certification</w:t>
            </w:r>
          </w:p>
        </w:tc>
      </w:tr>
      <w:tr w:rsidR="00C20420" w:rsidRPr="00390F17" w14:paraId="12630F8B" w14:textId="77777777" w:rsidTr="006B58B0">
        <w:trPr>
          <w:cantSplit/>
          <w:trHeight w:val="405"/>
        </w:trPr>
        <w:tc>
          <w:tcPr>
            <w:tcW w:w="5220" w:type="dxa"/>
          </w:tcPr>
          <w:p w14:paraId="42857735" w14:textId="77777777" w:rsidR="00C20420" w:rsidRPr="00390F17" w:rsidRDefault="00C20420" w:rsidP="006B58B0">
            <w:pPr>
              <w:rPr>
                <w:rFonts w:asciiTheme="minorHAnsi" w:hAnsiTheme="minorHAnsi" w:cstheme="minorHAnsi"/>
              </w:rPr>
            </w:pPr>
            <w:r w:rsidRPr="00390F17">
              <w:rPr>
                <w:rFonts w:asciiTheme="minorHAnsi" w:hAnsiTheme="minorHAnsi" w:cstheme="minorHAnsi"/>
              </w:rPr>
              <w:t>db2jcc.jar (3.59.81)</w:t>
            </w:r>
          </w:p>
        </w:tc>
        <w:tc>
          <w:tcPr>
            <w:tcW w:w="1260" w:type="dxa"/>
          </w:tcPr>
          <w:p w14:paraId="153AF8AF" w14:textId="77777777" w:rsidR="00C20420" w:rsidRPr="00390F17" w:rsidRDefault="00C20420" w:rsidP="006B58B0">
            <w:pPr>
              <w:rPr>
                <w:rFonts w:asciiTheme="minorHAnsi" w:hAnsiTheme="minorHAnsi" w:cstheme="minorHAnsi"/>
              </w:rPr>
            </w:pPr>
            <w:r w:rsidRPr="00390F17">
              <w:rPr>
                <w:rFonts w:asciiTheme="minorHAnsi" w:hAnsiTheme="minorHAnsi" w:cstheme="minorHAnsi"/>
              </w:rPr>
              <w:t>Oui</w:t>
            </w:r>
          </w:p>
        </w:tc>
      </w:tr>
    </w:tbl>
    <w:p w14:paraId="7D580349" w14:textId="77777777" w:rsidR="00C20420" w:rsidRPr="00390F17" w:rsidRDefault="00C20420" w:rsidP="00C20420">
      <w:pPr>
        <w:rPr>
          <w:rFonts w:asciiTheme="minorHAnsi" w:hAnsiTheme="minorHAnsi" w:cstheme="minorHAnsi"/>
          <w:b/>
          <w:sz w:val="24"/>
          <w:szCs w:val="24"/>
          <w:u w:val="single"/>
        </w:rPr>
      </w:pPr>
    </w:p>
    <w:p w14:paraId="348305C6" w14:textId="77777777" w:rsidR="00C20420" w:rsidRPr="00390F17" w:rsidRDefault="00C20420" w:rsidP="00C20420">
      <w:pPr>
        <w:rPr>
          <w:rFonts w:asciiTheme="minorHAnsi" w:hAnsiTheme="minorHAnsi" w:cstheme="minorHAnsi"/>
          <w:b/>
          <w:sz w:val="24"/>
          <w:szCs w:val="24"/>
          <w:u w:val="single"/>
        </w:rPr>
      </w:pPr>
    </w:p>
    <w:p w14:paraId="21815952" w14:textId="77777777" w:rsidR="00C20420" w:rsidRPr="00390F17" w:rsidRDefault="00C20420" w:rsidP="00C20420">
      <w:pPr>
        <w:rPr>
          <w:rFonts w:asciiTheme="minorHAnsi" w:hAnsiTheme="minorHAnsi" w:cstheme="minorHAnsi"/>
          <w:b/>
          <w:sz w:val="24"/>
          <w:szCs w:val="24"/>
          <w:u w:val="single"/>
        </w:rPr>
      </w:pPr>
      <w:r w:rsidRPr="00390F17">
        <w:rPr>
          <w:rFonts w:asciiTheme="minorHAnsi" w:hAnsiTheme="minorHAnsi" w:cstheme="minorHAnsi"/>
          <w:b/>
          <w:sz w:val="24"/>
          <w:szCs w:val="24"/>
          <w:u w:val="single"/>
        </w:rPr>
        <w:t>Produits / Modules Qualiac</w:t>
      </w:r>
      <w:r w:rsidRPr="00390F17">
        <w:rPr>
          <w:rFonts w:asciiTheme="minorHAnsi" w:hAnsiTheme="minorHAnsi" w:cstheme="minorHAnsi"/>
          <w:b/>
          <w:bCs/>
          <w:sz w:val="24"/>
          <w:szCs w:val="24"/>
          <w:u w:val="single"/>
        </w:rPr>
        <w:sym w:font="Symbol" w:char="F0E2"/>
      </w:r>
      <w:r w:rsidRPr="00390F17">
        <w:rPr>
          <w:rFonts w:asciiTheme="minorHAnsi" w:hAnsiTheme="minorHAnsi" w:cstheme="minorHAnsi"/>
          <w:b/>
          <w:sz w:val="24"/>
          <w:szCs w:val="24"/>
          <w:u w:val="single"/>
        </w:rPr>
        <w:t xml:space="preserve"> partiellement ou non disponibles en environnement DB2 LUW</w:t>
      </w:r>
    </w:p>
    <w:p w14:paraId="7A4C50D7" w14:textId="77777777" w:rsidR="00C20420" w:rsidRPr="00390F17" w:rsidRDefault="00C20420" w:rsidP="00C20420">
      <w:pPr>
        <w:rPr>
          <w:rFonts w:asciiTheme="minorHAnsi" w:hAnsiTheme="minorHAnsi" w:cstheme="minorHAnsi"/>
          <w:b/>
          <w:sz w:val="24"/>
          <w:szCs w:val="24"/>
          <w:u w:val="single"/>
        </w:rPr>
      </w:pPr>
      <w:r w:rsidRPr="00390F17">
        <w:rPr>
          <w:rFonts w:asciiTheme="minorHAnsi" w:hAnsiTheme="minorHAnsi" w:cstheme="minorHAnsi"/>
          <w:b/>
          <w:sz w:val="24"/>
          <w:szCs w:val="24"/>
          <w:u w:val="single"/>
        </w:rPr>
        <w:t xml:space="preserve"> </w:t>
      </w:r>
    </w:p>
    <w:p w14:paraId="5CC62ED5" w14:textId="77777777" w:rsidR="00C20420" w:rsidRPr="00390F17" w:rsidRDefault="00C20420" w:rsidP="00C20420">
      <w:pPr>
        <w:rPr>
          <w:rFonts w:asciiTheme="minorHAnsi" w:hAnsiTheme="minorHAnsi" w:cstheme="minorHAnsi"/>
        </w:rPr>
      </w:pP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1080"/>
        <w:gridCol w:w="1260"/>
        <w:gridCol w:w="3019"/>
      </w:tblGrid>
      <w:tr w:rsidR="00C20420" w:rsidRPr="00390F17" w14:paraId="2BD2566E" w14:textId="77777777" w:rsidTr="006B58B0">
        <w:tc>
          <w:tcPr>
            <w:tcW w:w="1440" w:type="dxa"/>
            <w:tcBorders>
              <w:bottom w:val="single" w:sz="4" w:space="0" w:color="auto"/>
            </w:tcBorders>
          </w:tcPr>
          <w:p w14:paraId="39FF7C6B" w14:textId="77777777" w:rsidR="00C20420" w:rsidRPr="00390F17" w:rsidRDefault="00C20420" w:rsidP="006B58B0">
            <w:pPr>
              <w:rPr>
                <w:rFonts w:asciiTheme="minorHAnsi" w:hAnsiTheme="minorHAnsi" w:cstheme="minorHAnsi"/>
                <w:b/>
                <w:sz w:val="18"/>
                <w:szCs w:val="18"/>
              </w:rPr>
            </w:pPr>
            <w:r w:rsidRPr="00390F17">
              <w:rPr>
                <w:rFonts w:asciiTheme="minorHAnsi" w:hAnsiTheme="minorHAnsi" w:cstheme="minorHAnsi"/>
                <w:b/>
                <w:sz w:val="18"/>
                <w:szCs w:val="18"/>
              </w:rPr>
              <w:t>Produits Qualiac®</w:t>
            </w:r>
          </w:p>
        </w:tc>
        <w:tc>
          <w:tcPr>
            <w:tcW w:w="2520" w:type="dxa"/>
            <w:tcBorders>
              <w:bottom w:val="single" w:sz="4" w:space="0" w:color="auto"/>
            </w:tcBorders>
          </w:tcPr>
          <w:p w14:paraId="1954E2F3" w14:textId="77777777" w:rsidR="00C20420" w:rsidRPr="00390F17" w:rsidRDefault="00C20420" w:rsidP="006B58B0">
            <w:pPr>
              <w:rPr>
                <w:rFonts w:asciiTheme="minorHAnsi" w:hAnsiTheme="minorHAnsi" w:cstheme="minorHAnsi"/>
                <w:b/>
                <w:sz w:val="18"/>
                <w:szCs w:val="18"/>
              </w:rPr>
            </w:pPr>
            <w:r w:rsidRPr="00390F17">
              <w:rPr>
                <w:rFonts w:asciiTheme="minorHAnsi" w:hAnsiTheme="minorHAnsi" w:cstheme="minorHAnsi"/>
                <w:b/>
                <w:sz w:val="18"/>
                <w:szCs w:val="18"/>
              </w:rPr>
              <w:t>Modules Qualiac®</w:t>
            </w:r>
          </w:p>
        </w:tc>
        <w:tc>
          <w:tcPr>
            <w:tcW w:w="1080" w:type="dxa"/>
            <w:tcBorders>
              <w:bottom w:val="single" w:sz="4" w:space="0" w:color="auto"/>
            </w:tcBorders>
          </w:tcPr>
          <w:p w14:paraId="68934217" w14:textId="77777777" w:rsidR="00C20420" w:rsidRPr="00390F17" w:rsidRDefault="00C20420" w:rsidP="006B58B0">
            <w:pPr>
              <w:rPr>
                <w:rFonts w:asciiTheme="minorHAnsi" w:hAnsiTheme="minorHAnsi" w:cstheme="minorHAnsi"/>
                <w:b/>
                <w:sz w:val="18"/>
                <w:szCs w:val="18"/>
              </w:rPr>
            </w:pPr>
            <w:r w:rsidRPr="00390F17">
              <w:rPr>
                <w:rFonts w:asciiTheme="minorHAnsi" w:hAnsiTheme="minorHAnsi" w:cstheme="minorHAnsi"/>
                <w:b/>
                <w:sz w:val="18"/>
                <w:szCs w:val="18"/>
              </w:rPr>
              <w:t>Non disponible</w:t>
            </w:r>
          </w:p>
        </w:tc>
        <w:tc>
          <w:tcPr>
            <w:tcW w:w="1260" w:type="dxa"/>
            <w:tcBorders>
              <w:bottom w:val="single" w:sz="4" w:space="0" w:color="auto"/>
            </w:tcBorders>
          </w:tcPr>
          <w:p w14:paraId="745B66EF" w14:textId="77777777" w:rsidR="00C20420" w:rsidRPr="00390F17" w:rsidRDefault="00C20420" w:rsidP="006B58B0">
            <w:pPr>
              <w:rPr>
                <w:rFonts w:asciiTheme="minorHAnsi" w:hAnsiTheme="minorHAnsi" w:cstheme="minorHAnsi"/>
                <w:b/>
                <w:sz w:val="18"/>
                <w:szCs w:val="18"/>
              </w:rPr>
            </w:pPr>
            <w:r w:rsidRPr="00390F17">
              <w:rPr>
                <w:rFonts w:asciiTheme="minorHAnsi" w:hAnsiTheme="minorHAnsi" w:cstheme="minorHAnsi"/>
                <w:b/>
                <w:sz w:val="18"/>
                <w:szCs w:val="18"/>
              </w:rPr>
              <w:t>Partiellement disponible</w:t>
            </w:r>
          </w:p>
        </w:tc>
        <w:tc>
          <w:tcPr>
            <w:tcW w:w="3019" w:type="dxa"/>
            <w:tcBorders>
              <w:bottom w:val="single" w:sz="4" w:space="0" w:color="auto"/>
            </w:tcBorders>
          </w:tcPr>
          <w:p w14:paraId="7188E551" w14:textId="77777777" w:rsidR="00C20420" w:rsidRPr="00390F17" w:rsidRDefault="00C20420" w:rsidP="006B58B0">
            <w:pPr>
              <w:rPr>
                <w:rFonts w:asciiTheme="minorHAnsi" w:hAnsiTheme="minorHAnsi" w:cstheme="minorHAnsi"/>
                <w:b/>
                <w:sz w:val="18"/>
                <w:szCs w:val="18"/>
              </w:rPr>
            </w:pPr>
            <w:r w:rsidRPr="00390F17">
              <w:rPr>
                <w:rFonts w:asciiTheme="minorHAnsi" w:hAnsiTheme="minorHAnsi" w:cstheme="minorHAnsi"/>
                <w:b/>
                <w:sz w:val="18"/>
                <w:szCs w:val="18"/>
              </w:rPr>
              <w:t>Remarques</w:t>
            </w:r>
          </w:p>
        </w:tc>
      </w:tr>
      <w:tr w:rsidR="00C20420" w:rsidRPr="00390F17" w14:paraId="6E1D6294" w14:textId="77777777" w:rsidTr="006B58B0">
        <w:trPr>
          <w:cantSplit/>
          <w:trHeight w:val="403"/>
        </w:trPr>
        <w:tc>
          <w:tcPr>
            <w:tcW w:w="1440" w:type="dxa"/>
            <w:tcBorders>
              <w:bottom w:val="single" w:sz="4" w:space="0" w:color="auto"/>
            </w:tcBorders>
          </w:tcPr>
          <w:p w14:paraId="3F4A7322" w14:textId="77777777" w:rsidR="00C20420" w:rsidRPr="00390F17" w:rsidRDefault="00C20420" w:rsidP="006B58B0">
            <w:pPr>
              <w:rPr>
                <w:rFonts w:asciiTheme="minorHAnsi" w:hAnsiTheme="minorHAnsi" w:cstheme="minorHAnsi"/>
              </w:rPr>
            </w:pPr>
            <w:r w:rsidRPr="00390F17">
              <w:rPr>
                <w:rFonts w:asciiTheme="minorHAnsi" w:hAnsiTheme="minorHAnsi" w:cstheme="minorHAnsi"/>
              </w:rPr>
              <w:t>Réplication</w:t>
            </w:r>
          </w:p>
        </w:tc>
        <w:tc>
          <w:tcPr>
            <w:tcW w:w="2520" w:type="dxa"/>
            <w:tcBorders>
              <w:bottom w:val="single" w:sz="4" w:space="0" w:color="auto"/>
            </w:tcBorders>
          </w:tcPr>
          <w:p w14:paraId="262FA988" w14:textId="77777777" w:rsidR="00C20420" w:rsidRPr="00390F17" w:rsidRDefault="00C20420" w:rsidP="006B58B0">
            <w:pPr>
              <w:rPr>
                <w:rFonts w:asciiTheme="minorHAnsi" w:hAnsiTheme="minorHAnsi" w:cstheme="minorHAnsi"/>
              </w:rPr>
            </w:pPr>
          </w:p>
        </w:tc>
        <w:tc>
          <w:tcPr>
            <w:tcW w:w="1080" w:type="dxa"/>
          </w:tcPr>
          <w:p w14:paraId="0D879981" w14:textId="77777777" w:rsidR="00C20420" w:rsidRPr="00390F17" w:rsidRDefault="00C20420" w:rsidP="006B58B0">
            <w:pPr>
              <w:jc w:val="center"/>
              <w:rPr>
                <w:rFonts w:asciiTheme="minorHAnsi" w:hAnsiTheme="minorHAnsi" w:cstheme="minorHAnsi"/>
                <w:b/>
                <w:bCs/>
              </w:rPr>
            </w:pPr>
            <w:r w:rsidRPr="00390F17">
              <w:rPr>
                <w:rFonts w:asciiTheme="minorHAnsi" w:hAnsiTheme="minorHAnsi" w:cstheme="minorHAnsi"/>
                <w:b/>
                <w:bCs/>
              </w:rPr>
              <w:t>X</w:t>
            </w:r>
          </w:p>
        </w:tc>
        <w:tc>
          <w:tcPr>
            <w:tcW w:w="1260" w:type="dxa"/>
          </w:tcPr>
          <w:p w14:paraId="2618AE33" w14:textId="77777777" w:rsidR="00C20420" w:rsidRPr="00390F17" w:rsidRDefault="00C20420" w:rsidP="006B58B0">
            <w:pPr>
              <w:jc w:val="center"/>
              <w:rPr>
                <w:rFonts w:asciiTheme="minorHAnsi" w:hAnsiTheme="minorHAnsi" w:cstheme="minorHAnsi"/>
                <w:b/>
                <w:bCs/>
              </w:rPr>
            </w:pPr>
          </w:p>
        </w:tc>
        <w:tc>
          <w:tcPr>
            <w:tcW w:w="3019" w:type="dxa"/>
          </w:tcPr>
          <w:p w14:paraId="1BDFA72E" w14:textId="77777777" w:rsidR="00C20420" w:rsidRPr="00390F17" w:rsidRDefault="00C20420" w:rsidP="006B58B0">
            <w:pPr>
              <w:rPr>
                <w:rFonts w:asciiTheme="minorHAnsi" w:hAnsiTheme="minorHAnsi" w:cstheme="minorHAnsi"/>
              </w:rPr>
            </w:pPr>
          </w:p>
        </w:tc>
      </w:tr>
      <w:tr w:rsidR="00C20420" w:rsidRPr="00390F17" w14:paraId="465FAA1D" w14:textId="77777777" w:rsidTr="006B58B0">
        <w:trPr>
          <w:cantSplit/>
          <w:trHeight w:val="403"/>
        </w:trPr>
        <w:tc>
          <w:tcPr>
            <w:tcW w:w="1440" w:type="dxa"/>
            <w:tcBorders>
              <w:bottom w:val="single" w:sz="4" w:space="0" w:color="auto"/>
            </w:tcBorders>
          </w:tcPr>
          <w:p w14:paraId="785BC3EB" w14:textId="77777777" w:rsidR="00C20420" w:rsidRPr="00390F17" w:rsidRDefault="00C20420" w:rsidP="006B58B0">
            <w:pPr>
              <w:rPr>
                <w:rFonts w:asciiTheme="minorHAnsi" w:hAnsiTheme="minorHAnsi" w:cstheme="minorHAnsi"/>
              </w:rPr>
            </w:pPr>
            <w:r w:rsidRPr="00390F17">
              <w:rPr>
                <w:rFonts w:asciiTheme="minorHAnsi" w:hAnsiTheme="minorHAnsi" w:cstheme="minorHAnsi"/>
              </w:rPr>
              <w:t>Propagation</w:t>
            </w:r>
          </w:p>
        </w:tc>
        <w:tc>
          <w:tcPr>
            <w:tcW w:w="2520" w:type="dxa"/>
            <w:tcBorders>
              <w:bottom w:val="single" w:sz="4" w:space="0" w:color="auto"/>
            </w:tcBorders>
          </w:tcPr>
          <w:p w14:paraId="73780DD2" w14:textId="77777777" w:rsidR="00C20420" w:rsidRPr="00390F17" w:rsidRDefault="00C20420" w:rsidP="006B58B0">
            <w:pPr>
              <w:rPr>
                <w:rFonts w:asciiTheme="minorHAnsi" w:hAnsiTheme="minorHAnsi" w:cstheme="minorHAnsi"/>
              </w:rPr>
            </w:pPr>
          </w:p>
        </w:tc>
        <w:tc>
          <w:tcPr>
            <w:tcW w:w="1080" w:type="dxa"/>
          </w:tcPr>
          <w:p w14:paraId="5FB73071" w14:textId="77777777" w:rsidR="00C20420" w:rsidRPr="00390F17" w:rsidRDefault="00C20420" w:rsidP="006B58B0">
            <w:pPr>
              <w:jc w:val="center"/>
              <w:rPr>
                <w:rFonts w:asciiTheme="minorHAnsi" w:hAnsiTheme="minorHAnsi" w:cstheme="minorHAnsi"/>
                <w:b/>
                <w:bCs/>
              </w:rPr>
            </w:pPr>
            <w:r w:rsidRPr="00390F17">
              <w:rPr>
                <w:rFonts w:asciiTheme="minorHAnsi" w:hAnsiTheme="minorHAnsi" w:cstheme="minorHAnsi"/>
                <w:b/>
                <w:bCs/>
              </w:rPr>
              <w:t>X</w:t>
            </w:r>
          </w:p>
        </w:tc>
        <w:tc>
          <w:tcPr>
            <w:tcW w:w="1260" w:type="dxa"/>
          </w:tcPr>
          <w:p w14:paraId="11CA4255" w14:textId="77777777" w:rsidR="00C20420" w:rsidRPr="00390F17" w:rsidRDefault="00C20420" w:rsidP="006B58B0">
            <w:pPr>
              <w:jc w:val="center"/>
              <w:rPr>
                <w:rFonts w:asciiTheme="minorHAnsi" w:hAnsiTheme="minorHAnsi" w:cstheme="minorHAnsi"/>
                <w:b/>
                <w:bCs/>
              </w:rPr>
            </w:pPr>
          </w:p>
        </w:tc>
        <w:tc>
          <w:tcPr>
            <w:tcW w:w="3019" w:type="dxa"/>
          </w:tcPr>
          <w:p w14:paraId="175F8435" w14:textId="77777777" w:rsidR="00C20420" w:rsidRPr="00390F17" w:rsidRDefault="00C20420" w:rsidP="006B58B0">
            <w:pPr>
              <w:rPr>
                <w:rFonts w:asciiTheme="minorHAnsi" w:hAnsiTheme="minorHAnsi" w:cstheme="minorHAnsi"/>
              </w:rPr>
            </w:pPr>
          </w:p>
        </w:tc>
      </w:tr>
      <w:tr w:rsidR="00C20420" w:rsidRPr="00390F17" w14:paraId="1F360658" w14:textId="77777777" w:rsidTr="006B58B0">
        <w:trPr>
          <w:cantSplit/>
          <w:trHeight w:val="339"/>
        </w:trPr>
        <w:tc>
          <w:tcPr>
            <w:tcW w:w="1440" w:type="dxa"/>
            <w:tcBorders>
              <w:top w:val="single" w:sz="4" w:space="0" w:color="auto"/>
              <w:left w:val="single" w:sz="4" w:space="0" w:color="auto"/>
              <w:bottom w:val="single" w:sz="4" w:space="0" w:color="auto"/>
              <w:right w:val="single" w:sz="4" w:space="0" w:color="auto"/>
            </w:tcBorders>
          </w:tcPr>
          <w:p w14:paraId="5F0DF19A" w14:textId="77777777" w:rsidR="00C20420" w:rsidRPr="00390F17" w:rsidRDefault="00C20420" w:rsidP="006B58B0">
            <w:pPr>
              <w:rPr>
                <w:rFonts w:asciiTheme="minorHAnsi" w:hAnsiTheme="minorHAnsi" w:cstheme="minorHAnsi"/>
                <w:b/>
                <w:bCs/>
              </w:rPr>
            </w:pPr>
            <w:r w:rsidRPr="00390F17">
              <w:rPr>
                <w:rFonts w:asciiTheme="minorHAnsi" w:hAnsiTheme="minorHAnsi" w:cstheme="minorHAnsi"/>
              </w:rPr>
              <w:t>Achats </w:t>
            </w:r>
          </w:p>
        </w:tc>
        <w:tc>
          <w:tcPr>
            <w:tcW w:w="2520" w:type="dxa"/>
            <w:tcBorders>
              <w:top w:val="single" w:sz="4" w:space="0" w:color="auto"/>
              <w:left w:val="single" w:sz="4" w:space="0" w:color="auto"/>
              <w:bottom w:val="single" w:sz="4" w:space="0" w:color="auto"/>
              <w:right w:val="single" w:sz="4" w:space="0" w:color="auto"/>
            </w:tcBorders>
          </w:tcPr>
          <w:p w14:paraId="34FA7D55" w14:textId="77777777" w:rsidR="00C20420" w:rsidRPr="00390F17" w:rsidRDefault="00C20420" w:rsidP="006B58B0">
            <w:pPr>
              <w:rPr>
                <w:rFonts w:asciiTheme="minorHAnsi" w:hAnsiTheme="minorHAnsi" w:cstheme="minorHAnsi"/>
                <w:b/>
                <w:bCs/>
              </w:rPr>
            </w:pPr>
            <w:r w:rsidRPr="00390F17">
              <w:rPr>
                <w:rFonts w:asciiTheme="minorHAnsi" w:hAnsiTheme="minorHAnsi" w:cstheme="minorHAnsi"/>
              </w:rPr>
              <w:t>Signature de ligne</w:t>
            </w:r>
          </w:p>
        </w:tc>
        <w:tc>
          <w:tcPr>
            <w:tcW w:w="1080" w:type="dxa"/>
            <w:tcBorders>
              <w:top w:val="single" w:sz="4" w:space="0" w:color="auto"/>
              <w:left w:val="single" w:sz="4" w:space="0" w:color="auto"/>
              <w:bottom w:val="single" w:sz="4" w:space="0" w:color="auto"/>
              <w:right w:val="single" w:sz="4" w:space="0" w:color="auto"/>
            </w:tcBorders>
          </w:tcPr>
          <w:p w14:paraId="08A6FE4C" w14:textId="77777777" w:rsidR="00C20420" w:rsidRPr="00390F17" w:rsidRDefault="00C20420" w:rsidP="006B58B0">
            <w:pPr>
              <w:jc w:val="center"/>
              <w:rPr>
                <w:rFonts w:asciiTheme="minorHAnsi" w:hAnsiTheme="minorHAnsi" w:cstheme="minorHAnsi"/>
                <w:b/>
                <w:bCs/>
              </w:rPr>
            </w:pPr>
            <w:r w:rsidRPr="00390F17">
              <w:rPr>
                <w:rFonts w:asciiTheme="minorHAnsi" w:hAnsiTheme="minorHAnsi" w:cstheme="minorHAnsi"/>
                <w:b/>
                <w:bCs/>
              </w:rPr>
              <w:t>X</w:t>
            </w:r>
          </w:p>
        </w:tc>
        <w:tc>
          <w:tcPr>
            <w:tcW w:w="1260" w:type="dxa"/>
            <w:tcBorders>
              <w:top w:val="single" w:sz="4" w:space="0" w:color="auto"/>
              <w:left w:val="single" w:sz="4" w:space="0" w:color="auto"/>
              <w:bottom w:val="single" w:sz="4" w:space="0" w:color="auto"/>
              <w:right w:val="single" w:sz="4" w:space="0" w:color="auto"/>
            </w:tcBorders>
          </w:tcPr>
          <w:p w14:paraId="097669FA" w14:textId="77777777" w:rsidR="00C20420" w:rsidRPr="00390F17" w:rsidRDefault="00C20420" w:rsidP="006B58B0">
            <w:pPr>
              <w:jc w:val="center"/>
              <w:rPr>
                <w:rFonts w:asciiTheme="minorHAnsi" w:hAnsiTheme="minorHAnsi" w:cstheme="minorHAnsi"/>
                <w:b/>
                <w:bCs/>
              </w:rPr>
            </w:pPr>
          </w:p>
        </w:tc>
        <w:tc>
          <w:tcPr>
            <w:tcW w:w="3019" w:type="dxa"/>
            <w:tcBorders>
              <w:top w:val="single" w:sz="4" w:space="0" w:color="auto"/>
              <w:left w:val="single" w:sz="4" w:space="0" w:color="auto"/>
              <w:bottom w:val="single" w:sz="4" w:space="0" w:color="auto"/>
            </w:tcBorders>
          </w:tcPr>
          <w:p w14:paraId="1ECC506C" w14:textId="77777777" w:rsidR="00C20420" w:rsidRPr="00390F17" w:rsidRDefault="00C20420" w:rsidP="006B58B0">
            <w:pPr>
              <w:rPr>
                <w:rFonts w:asciiTheme="minorHAnsi" w:hAnsiTheme="minorHAnsi" w:cstheme="minorHAnsi"/>
              </w:rPr>
            </w:pPr>
          </w:p>
        </w:tc>
      </w:tr>
    </w:tbl>
    <w:p w14:paraId="769E1FE7" w14:textId="77777777" w:rsidR="00C20420" w:rsidRPr="00390F17" w:rsidRDefault="00C20420" w:rsidP="00C20420">
      <w:pPr>
        <w:rPr>
          <w:rFonts w:asciiTheme="minorHAnsi" w:hAnsiTheme="minorHAnsi" w:cstheme="minorHAnsi"/>
        </w:rPr>
      </w:pPr>
    </w:p>
    <w:p w14:paraId="2B3ADB21" w14:textId="77777777" w:rsidR="0091480C" w:rsidRPr="00390F17" w:rsidRDefault="0091480C" w:rsidP="0091480C">
      <w:pPr>
        <w:rPr>
          <w:rFonts w:asciiTheme="minorHAnsi" w:hAnsiTheme="minorHAnsi" w:cstheme="minorHAnsi"/>
        </w:rPr>
      </w:pPr>
      <w:r w:rsidRPr="00390F17">
        <w:rPr>
          <w:rFonts w:asciiTheme="minorHAnsi" w:hAnsiTheme="minorHAnsi" w:cstheme="minorHAnsi"/>
        </w:rPr>
        <w:br w:type="page"/>
      </w:r>
    </w:p>
    <w:p w14:paraId="0BF53E5C" w14:textId="77777777" w:rsidR="002F2B0D" w:rsidRPr="00390F17" w:rsidRDefault="00530409" w:rsidP="002F2B0D">
      <w:pPr>
        <w:rPr>
          <w:rFonts w:asciiTheme="minorHAnsi" w:hAnsiTheme="minorHAnsi" w:cstheme="minorHAnsi"/>
          <w:b/>
          <w:sz w:val="24"/>
          <w:szCs w:val="24"/>
          <w:u w:val="single"/>
        </w:rPr>
      </w:pPr>
      <w:r w:rsidRPr="00390F17">
        <w:rPr>
          <w:rFonts w:asciiTheme="minorHAnsi" w:hAnsiTheme="minorHAnsi" w:cstheme="minorHAnsi"/>
          <w:b/>
          <w:sz w:val="24"/>
          <w:szCs w:val="24"/>
          <w:u w:val="single"/>
        </w:rPr>
        <w:lastRenderedPageBreak/>
        <w:t>Serveur de</w:t>
      </w:r>
      <w:r w:rsidR="002F2B0D" w:rsidRPr="00390F17">
        <w:rPr>
          <w:rFonts w:asciiTheme="minorHAnsi" w:hAnsiTheme="minorHAnsi" w:cstheme="minorHAnsi"/>
          <w:b/>
          <w:sz w:val="24"/>
          <w:szCs w:val="24"/>
          <w:u w:val="single"/>
        </w:rPr>
        <w:t xml:space="preserve"> Servlet et JSP </w:t>
      </w:r>
      <w:r w:rsidRPr="00390F17">
        <w:rPr>
          <w:rFonts w:asciiTheme="minorHAnsi" w:hAnsiTheme="minorHAnsi" w:cstheme="minorHAnsi"/>
          <w:b/>
          <w:sz w:val="24"/>
          <w:szCs w:val="24"/>
          <w:u w:val="single"/>
        </w:rPr>
        <w:t>sur lesquels</w:t>
      </w:r>
      <w:r w:rsidR="002F2B0D" w:rsidRPr="00390F17">
        <w:rPr>
          <w:rFonts w:asciiTheme="minorHAnsi" w:hAnsiTheme="minorHAnsi" w:cstheme="minorHAnsi"/>
          <w:b/>
          <w:sz w:val="24"/>
          <w:szCs w:val="24"/>
          <w:u w:val="single"/>
        </w:rPr>
        <w:t xml:space="preserve"> fonctionne Qualiac</w:t>
      </w:r>
      <w:r w:rsidR="002F2B0D" w:rsidRPr="00390F17">
        <w:rPr>
          <w:rFonts w:asciiTheme="minorHAnsi" w:hAnsiTheme="minorHAnsi" w:cstheme="minorHAnsi"/>
          <w:b/>
          <w:sz w:val="24"/>
          <w:szCs w:val="24"/>
          <w:u w:val="single"/>
        </w:rPr>
        <w:sym w:font="Symbol" w:char="F0E2"/>
      </w:r>
      <w:r w:rsidR="002F2B0D" w:rsidRPr="00390F17">
        <w:rPr>
          <w:rFonts w:asciiTheme="minorHAnsi" w:hAnsiTheme="minorHAnsi" w:cstheme="minorHAnsi"/>
          <w:b/>
          <w:sz w:val="24"/>
          <w:szCs w:val="24"/>
          <w:u w:val="single"/>
        </w:rPr>
        <w:t xml:space="preserve"> </w:t>
      </w:r>
      <w:r w:rsidR="00C76302" w:rsidRPr="00390F17">
        <w:rPr>
          <w:rFonts w:asciiTheme="minorHAnsi" w:hAnsiTheme="minorHAnsi" w:cstheme="minorHAnsi"/>
          <w:b/>
          <w:sz w:val="24"/>
          <w:szCs w:val="24"/>
          <w:u w:val="single"/>
        </w:rPr>
        <w:t>RIA</w:t>
      </w:r>
      <w:r w:rsidR="002F2B0D" w:rsidRPr="00390F17">
        <w:rPr>
          <w:rFonts w:asciiTheme="minorHAnsi" w:hAnsiTheme="minorHAnsi" w:cstheme="minorHAnsi"/>
          <w:b/>
          <w:sz w:val="24"/>
          <w:szCs w:val="24"/>
          <w:u w:val="single"/>
        </w:rPr>
        <w:t xml:space="preserve"> </w:t>
      </w:r>
    </w:p>
    <w:p w14:paraId="5A65F9D4" w14:textId="77777777" w:rsidR="002F2B0D" w:rsidRPr="00390F17" w:rsidRDefault="002F2B0D" w:rsidP="002F2B0D">
      <w:pPr>
        <w:rPr>
          <w:rFonts w:asciiTheme="minorHAnsi" w:hAnsiTheme="minorHAnsi" w:cstheme="minorHAnsi"/>
        </w:rPr>
      </w:pPr>
    </w:p>
    <w:p w14:paraId="152E32E1" w14:textId="77777777" w:rsidR="0010671D" w:rsidRPr="00390F17" w:rsidRDefault="0010671D" w:rsidP="002F2B0D">
      <w:pPr>
        <w:rPr>
          <w:rFonts w:asciiTheme="minorHAnsi" w:hAnsiTheme="minorHAnsi" w:cstheme="minorHAnsi"/>
        </w:rPr>
      </w:pPr>
    </w:p>
    <w:p w14:paraId="286294B1" w14:textId="77777777" w:rsidR="002F2B0D" w:rsidRPr="00390F17" w:rsidRDefault="002F2B0D" w:rsidP="006E7D31">
      <w:pPr>
        <w:rPr>
          <w:rFonts w:asciiTheme="minorHAnsi" w:hAnsiTheme="minorHAnsi" w:cstheme="minorHAnsi"/>
        </w:rPr>
      </w:pPr>
      <w:r w:rsidRPr="00390F17">
        <w:rPr>
          <w:rFonts w:asciiTheme="minorHAnsi" w:hAnsiTheme="minorHAnsi" w:cstheme="minorHAnsi"/>
        </w:rPr>
        <w:t xml:space="preserve">Qualiac </w:t>
      </w:r>
      <w:r w:rsidR="00C76302" w:rsidRPr="00390F17">
        <w:rPr>
          <w:rFonts w:asciiTheme="minorHAnsi" w:hAnsiTheme="minorHAnsi" w:cstheme="minorHAnsi"/>
        </w:rPr>
        <w:t>RIA</w:t>
      </w:r>
      <w:r w:rsidRPr="00390F17">
        <w:rPr>
          <w:rFonts w:asciiTheme="minorHAnsi" w:hAnsiTheme="minorHAnsi" w:cstheme="minorHAnsi"/>
        </w:rPr>
        <w:t xml:space="preserve"> fonctionne</w:t>
      </w:r>
      <w:r w:rsidR="00530409" w:rsidRPr="00390F17">
        <w:rPr>
          <w:rFonts w:asciiTheme="minorHAnsi" w:hAnsiTheme="minorHAnsi" w:cstheme="minorHAnsi"/>
        </w:rPr>
        <w:t xml:space="preserve"> </w:t>
      </w:r>
      <w:r w:rsidRPr="00390F17">
        <w:rPr>
          <w:rFonts w:asciiTheme="minorHAnsi" w:hAnsiTheme="minorHAnsi" w:cstheme="minorHAnsi"/>
        </w:rPr>
        <w:t xml:space="preserve">sur des serveurs web satisfaisants aux spécifications </w:t>
      </w:r>
      <w:r w:rsidR="0010671D" w:rsidRPr="00390F17">
        <w:rPr>
          <w:rFonts w:asciiTheme="minorHAnsi" w:hAnsiTheme="minorHAnsi" w:cstheme="minorHAnsi"/>
        </w:rPr>
        <w:t xml:space="preserve">Servlet 2.3 minimum et avec </w:t>
      </w:r>
      <w:r w:rsidR="0010671D" w:rsidRPr="00390F17">
        <w:rPr>
          <w:rFonts w:asciiTheme="minorHAnsi" w:hAnsiTheme="minorHAnsi" w:cstheme="minorHAnsi"/>
          <w:b/>
          <w:color w:val="FF0000"/>
        </w:rPr>
        <w:t>JAVA 1.</w:t>
      </w:r>
      <w:r w:rsidR="00530409" w:rsidRPr="00390F17">
        <w:rPr>
          <w:rFonts w:asciiTheme="minorHAnsi" w:hAnsiTheme="minorHAnsi" w:cstheme="minorHAnsi"/>
          <w:b/>
          <w:color w:val="FF0000"/>
        </w:rPr>
        <w:t>7</w:t>
      </w:r>
      <w:r w:rsidR="0010671D" w:rsidRPr="00390F17">
        <w:rPr>
          <w:rFonts w:asciiTheme="minorHAnsi" w:hAnsiTheme="minorHAnsi" w:cstheme="minorHAnsi"/>
          <w:b/>
          <w:color w:val="FF0000"/>
        </w:rPr>
        <w:t xml:space="preserve"> minimum</w:t>
      </w:r>
      <w:r w:rsidR="0010671D" w:rsidRPr="00390F17">
        <w:rPr>
          <w:rFonts w:asciiTheme="minorHAnsi" w:hAnsiTheme="minorHAnsi" w:cstheme="minorHAnsi"/>
          <w:b/>
        </w:rPr>
        <w:t xml:space="preserve"> </w:t>
      </w:r>
    </w:p>
    <w:p w14:paraId="68EF118E" w14:textId="77777777" w:rsidR="0010671D" w:rsidRPr="00390F17" w:rsidRDefault="0010671D" w:rsidP="002F2B0D">
      <w:pPr>
        <w:rPr>
          <w:rFonts w:asciiTheme="minorHAnsi" w:hAnsiTheme="minorHAnsi" w:cstheme="minorHAnsi"/>
        </w:rPr>
      </w:pPr>
    </w:p>
    <w:p w14:paraId="36816AD3" w14:textId="77777777" w:rsidR="0091480C" w:rsidRPr="00390F17" w:rsidRDefault="0091480C" w:rsidP="0091480C">
      <w:pPr>
        <w:rPr>
          <w:rFonts w:asciiTheme="minorHAnsi" w:hAnsiTheme="minorHAnsi" w:cstheme="minorHAnsi"/>
        </w:rPr>
      </w:pPr>
      <w:r w:rsidRPr="00390F17">
        <w:rPr>
          <w:rFonts w:asciiTheme="minorHAnsi" w:hAnsiTheme="minorHAnsi" w:cstheme="minorHAnsi"/>
        </w:rPr>
        <w:t>Les serveurs d’applications connu (non exhaustive) pour supporté Qualiac® RIA en production sont :</w:t>
      </w:r>
    </w:p>
    <w:p w14:paraId="1DEBEC42" w14:textId="77777777" w:rsidR="0091480C" w:rsidRPr="00390F17" w:rsidRDefault="0091480C" w:rsidP="0091480C">
      <w:pPr>
        <w:numPr>
          <w:ilvl w:val="0"/>
          <w:numId w:val="4"/>
        </w:numPr>
        <w:rPr>
          <w:rFonts w:asciiTheme="minorHAnsi" w:hAnsiTheme="minorHAnsi" w:cstheme="minorHAnsi"/>
        </w:rPr>
      </w:pPr>
      <w:r w:rsidRPr="00390F17">
        <w:rPr>
          <w:rFonts w:asciiTheme="minorHAnsi" w:hAnsiTheme="minorHAnsi" w:cstheme="minorHAnsi"/>
        </w:rPr>
        <w:t xml:space="preserve">Tomcat  </w:t>
      </w:r>
      <w:r w:rsidR="00951C22" w:rsidRPr="00390F17">
        <w:rPr>
          <w:rFonts w:asciiTheme="minorHAnsi" w:hAnsiTheme="minorHAnsi" w:cstheme="minorHAnsi"/>
        </w:rPr>
        <w:t>7 et 8</w:t>
      </w:r>
    </w:p>
    <w:p w14:paraId="7ED35E04" w14:textId="77777777" w:rsidR="0091480C" w:rsidRPr="00390F17" w:rsidRDefault="0091480C" w:rsidP="0091480C">
      <w:pPr>
        <w:numPr>
          <w:ilvl w:val="0"/>
          <w:numId w:val="4"/>
        </w:numPr>
        <w:rPr>
          <w:rFonts w:asciiTheme="minorHAnsi" w:hAnsiTheme="minorHAnsi" w:cstheme="minorHAnsi"/>
        </w:rPr>
      </w:pPr>
      <w:r w:rsidRPr="00390F17">
        <w:rPr>
          <w:rFonts w:asciiTheme="minorHAnsi" w:hAnsiTheme="minorHAnsi" w:cstheme="minorHAnsi"/>
        </w:rPr>
        <w:t xml:space="preserve">Websphere </w:t>
      </w:r>
    </w:p>
    <w:p w14:paraId="0DCAA895" w14:textId="77777777" w:rsidR="000B14E6" w:rsidRPr="00390F17" w:rsidRDefault="000B14E6" w:rsidP="0091480C">
      <w:pPr>
        <w:numPr>
          <w:ilvl w:val="0"/>
          <w:numId w:val="4"/>
        </w:numPr>
        <w:rPr>
          <w:rFonts w:asciiTheme="minorHAnsi" w:hAnsiTheme="minorHAnsi" w:cstheme="minorHAnsi"/>
        </w:rPr>
      </w:pPr>
      <w:r w:rsidRPr="00390F17">
        <w:rPr>
          <w:rFonts w:asciiTheme="minorHAnsi" w:hAnsiTheme="minorHAnsi" w:cstheme="minorHAnsi"/>
        </w:rPr>
        <w:t>JBOSS</w:t>
      </w:r>
    </w:p>
    <w:p w14:paraId="32B2099D" w14:textId="77777777" w:rsidR="0091480C" w:rsidRPr="00390F17" w:rsidRDefault="0091480C" w:rsidP="006A7FA6">
      <w:pPr>
        <w:ind w:left="720"/>
        <w:rPr>
          <w:rFonts w:asciiTheme="minorHAnsi" w:hAnsiTheme="minorHAnsi" w:cstheme="minorHAnsi"/>
        </w:rPr>
      </w:pPr>
    </w:p>
    <w:p w14:paraId="73278953" w14:textId="77777777" w:rsidR="0091480C" w:rsidRPr="00390F17" w:rsidRDefault="0091480C" w:rsidP="0091480C">
      <w:pPr>
        <w:rPr>
          <w:rFonts w:asciiTheme="minorHAnsi" w:hAnsiTheme="minorHAnsi" w:cstheme="minorHAnsi"/>
        </w:rPr>
      </w:pPr>
    </w:p>
    <w:p w14:paraId="4ECC2552" w14:textId="77777777" w:rsidR="00530409" w:rsidRPr="00390F17" w:rsidRDefault="00530409" w:rsidP="0091480C">
      <w:pPr>
        <w:rPr>
          <w:rFonts w:asciiTheme="minorHAnsi" w:hAnsiTheme="minorHAnsi" w:cstheme="minorHAnsi"/>
        </w:rPr>
      </w:pPr>
      <w:r w:rsidRPr="00390F17">
        <w:rPr>
          <w:rFonts w:asciiTheme="minorHAnsi" w:hAnsiTheme="minorHAnsi" w:cstheme="minorHAnsi"/>
        </w:rPr>
        <w:t xml:space="preserve">Se référer </w:t>
      </w:r>
      <w:r w:rsidR="00C80C4C" w:rsidRPr="00390F17">
        <w:rPr>
          <w:rFonts w:asciiTheme="minorHAnsi" w:hAnsiTheme="minorHAnsi" w:cstheme="minorHAnsi"/>
        </w:rPr>
        <w:t>aux éditeurs de ces solutions pour vérifier les versions minimales compatibles java 1.7.</w:t>
      </w:r>
    </w:p>
    <w:p w14:paraId="08C0917C" w14:textId="77777777" w:rsidR="00257FB2" w:rsidRPr="00390F17" w:rsidRDefault="00257FB2" w:rsidP="002F2B0D">
      <w:pPr>
        <w:rPr>
          <w:rFonts w:asciiTheme="minorHAnsi" w:hAnsiTheme="minorHAnsi" w:cstheme="minorHAnsi"/>
        </w:rPr>
      </w:pPr>
    </w:p>
    <w:p w14:paraId="5E99FB97" w14:textId="77777777" w:rsidR="002F2B0D" w:rsidRPr="00390F17" w:rsidRDefault="002F2B0D" w:rsidP="002F2B0D">
      <w:pPr>
        <w:rPr>
          <w:rFonts w:asciiTheme="minorHAnsi" w:hAnsiTheme="minorHAnsi" w:cstheme="minorHAnsi"/>
        </w:rPr>
      </w:pPr>
      <w:r w:rsidRPr="00390F17">
        <w:rPr>
          <w:rFonts w:asciiTheme="minorHAnsi" w:hAnsiTheme="minorHAnsi" w:cstheme="minorHAnsi"/>
        </w:rPr>
        <w:t>Nous contacter en fonction de l’architecture retenue, de la configuration et des contraintes d’exploitation pour conseil et/ou validation.</w:t>
      </w:r>
    </w:p>
    <w:p w14:paraId="5455BCE0" w14:textId="77777777" w:rsidR="0010671D" w:rsidRPr="00390F17" w:rsidRDefault="0010671D" w:rsidP="0010671D">
      <w:pPr>
        <w:rPr>
          <w:rFonts w:asciiTheme="minorHAnsi" w:hAnsiTheme="minorHAnsi" w:cstheme="minorHAnsi"/>
        </w:rPr>
      </w:pPr>
    </w:p>
    <w:p w14:paraId="783BC23A" w14:textId="77777777" w:rsidR="002F2B0D" w:rsidRPr="00390F17" w:rsidRDefault="002F2B0D" w:rsidP="002F2B0D">
      <w:pPr>
        <w:rPr>
          <w:rFonts w:asciiTheme="minorHAnsi" w:hAnsiTheme="minorHAnsi" w:cstheme="minorHAnsi"/>
        </w:rPr>
      </w:pPr>
      <w:r w:rsidRPr="00390F17">
        <w:rPr>
          <w:rFonts w:asciiTheme="minorHAnsi" w:hAnsiTheme="minorHAnsi" w:cstheme="minorHAnsi"/>
        </w:rPr>
        <w:br w:type="page"/>
      </w:r>
    </w:p>
    <w:p w14:paraId="279717A5" w14:textId="77777777" w:rsidR="002F2B0D" w:rsidRPr="00390F17" w:rsidRDefault="002F2B0D" w:rsidP="002F2B0D">
      <w:pPr>
        <w:rPr>
          <w:rFonts w:asciiTheme="minorHAnsi" w:hAnsiTheme="minorHAnsi" w:cstheme="minorHAnsi"/>
          <w:b/>
          <w:sz w:val="24"/>
          <w:szCs w:val="24"/>
          <w:u w:val="single"/>
        </w:rPr>
      </w:pPr>
      <w:r w:rsidRPr="00390F17">
        <w:rPr>
          <w:rFonts w:asciiTheme="minorHAnsi" w:hAnsiTheme="minorHAnsi" w:cstheme="minorHAnsi"/>
          <w:b/>
          <w:sz w:val="24"/>
          <w:szCs w:val="24"/>
          <w:u w:val="single"/>
        </w:rPr>
        <w:lastRenderedPageBreak/>
        <w:t xml:space="preserve">Tableau des systèmes d’exploitation / navigateurs  </w:t>
      </w:r>
      <w:r w:rsidR="00C76302" w:rsidRPr="00390F17">
        <w:rPr>
          <w:rFonts w:asciiTheme="minorHAnsi" w:hAnsiTheme="minorHAnsi" w:cstheme="minorHAnsi"/>
          <w:b/>
          <w:sz w:val="24"/>
          <w:szCs w:val="24"/>
          <w:u w:val="single"/>
        </w:rPr>
        <w:t xml:space="preserve">/ pluging </w:t>
      </w:r>
      <w:r w:rsidRPr="00390F17">
        <w:rPr>
          <w:rFonts w:asciiTheme="minorHAnsi" w:hAnsiTheme="minorHAnsi" w:cstheme="minorHAnsi"/>
          <w:b/>
          <w:sz w:val="24"/>
          <w:szCs w:val="24"/>
          <w:u w:val="single"/>
        </w:rPr>
        <w:t>certifiés avec Qualiac</w:t>
      </w:r>
      <w:r w:rsidRPr="00390F17">
        <w:rPr>
          <w:rFonts w:asciiTheme="minorHAnsi" w:hAnsiTheme="minorHAnsi" w:cstheme="minorHAnsi"/>
          <w:b/>
          <w:sz w:val="24"/>
          <w:szCs w:val="24"/>
          <w:u w:val="single"/>
        </w:rPr>
        <w:sym w:font="Symbol" w:char="F0E2"/>
      </w:r>
      <w:r w:rsidR="00C76302" w:rsidRPr="00390F17">
        <w:rPr>
          <w:rFonts w:asciiTheme="minorHAnsi" w:hAnsiTheme="minorHAnsi" w:cstheme="minorHAnsi"/>
          <w:b/>
          <w:sz w:val="24"/>
          <w:szCs w:val="24"/>
          <w:u w:val="single"/>
        </w:rPr>
        <w:t xml:space="preserve"> RIA</w:t>
      </w:r>
    </w:p>
    <w:p w14:paraId="6A72D00F" w14:textId="77777777" w:rsidR="000B22D6" w:rsidRPr="00390F17" w:rsidRDefault="000B22D6" w:rsidP="002F2B0D">
      <w:pPr>
        <w:rPr>
          <w:rFonts w:asciiTheme="minorHAnsi" w:hAnsiTheme="minorHAnsi" w:cstheme="minorHAnsi"/>
          <w:b/>
          <w:sz w:val="24"/>
          <w:szCs w:val="24"/>
          <w:u w:val="single"/>
        </w:rPr>
      </w:pPr>
    </w:p>
    <w:p w14:paraId="51A4B55A" w14:textId="77777777" w:rsidR="002F2B0D" w:rsidRPr="00390F17" w:rsidRDefault="000B22D6" w:rsidP="001F3202">
      <w:pPr>
        <w:rPr>
          <w:rFonts w:asciiTheme="minorHAnsi" w:hAnsiTheme="minorHAnsi" w:cstheme="minorHAnsi"/>
          <w:b/>
          <w:sz w:val="24"/>
          <w:szCs w:val="24"/>
        </w:rPr>
      </w:pPr>
      <w:r w:rsidRPr="00390F17">
        <w:rPr>
          <w:rFonts w:asciiTheme="minorHAnsi" w:hAnsiTheme="minorHAnsi" w:cstheme="minorHAnsi"/>
          <w:b/>
          <w:sz w:val="24"/>
          <w:szCs w:val="24"/>
        </w:rPr>
        <w:t xml:space="preserve">Version du plugin </w:t>
      </w:r>
      <w:r w:rsidR="00B76546" w:rsidRPr="00390F17">
        <w:rPr>
          <w:rFonts w:asciiTheme="minorHAnsi" w:hAnsiTheme="minorHAnsi" w:cstheme="minorHAnsi"/>
          <w:b/>
          <w:sz w:val="24"/>
          <w:szCs w:val="24"/>
        </w:rPr>
        <w:t>Adobe FlahPlayer</w:t>
      </w:r>
      <w:r w:rsidRPr="00390F17">
        <w:rPr>
          <w:rFonts w:asciiTheme="minorHAnsi" w:hAnsiTheme="minorHAnsi" w:cstheme="minorHAnsi"/>
          <w:b/>
          <w:sz w:val="24"/>
          <w:szCs w:val="24"/>
        </w:rPr>
        <w:t xml:space="preserve"> : </w:t>
      </w:r>
      <w:r w:rsidR="001F3202" w:rsidRPr="00390F17">
        <w:rPr>
          <w:rFonts w:asciiTheme="minorHAnsi" w:hAnsiTheme="minorHAnsi" w:cstheme="minorHAnsi"/>
          <w:b/>
          <w:sz w:val="24"/>
          <w:szCs w:val="24"/>
        </w:rPr>
        <w:t>11.1 minimun</w:t>
      </w:r>
    </w:p>
    <w:p w14:paraId="36CE18BC" w14:textId="77777777" w:rsidR="00B76546" w:rsidRPr="00390F17" w:rsidRDefault="00B76546" w:rsidP="00B76546">
      <w:pPr>
        <w:rPr>
          <w:rFonts w:asciiTheme="minorHAnsi" w:hAnsiTheme="minorHAnsi" w:cstheme="minorHAnsi"/>
          <w:b/>
          <w:sz w:val="24"/>
          <w:szCs w:val="24"/>
        </w:rPr>
      </w:pPr>
      <w:r w:rsidRPr="00390F17">
        <w:rPr>
          <w:rFonts w:asciiTheme="minorHAnsi" w:hAnsiTheme="minorHAnsi" w:cstheme="minorHAnsi"/>
          <w:b/>
          <w:sz w:val="24"/>
          <w:szCs w:val="24"/>
        </w:rPr>
        <w:t>Version de Adobe Air : 2.5 minimun</w:t>
      </w:r>
    </w:p>
    <w:p w14:paraId="1B97B260" w14:textId="77777777" w:rsidR="00B76546" w:rsidRPr="00390F17" w:rsidRDefault="00B76546" w:rsidP="001F3202">
      <w:pPr>
        <w:rPr>
          <w:rFonts w:asciiTheme="minorHAnsi" w:hAnsiTheme="minorHAnsi" w:cstheme="minorHAnsi"/>
          <w:b/>
          <w:sz w:val="24"/>
          <w:szCs w:val="24"/>
        </w:rPr>
      </w:pPr>
    </w:p>
    <w:p w14:paraId="25A2CAB1" w14:textId="77777777" w:rsidR="00937507" w:rsidRPr="00390F17" w:rsidRDefault="00937507" w:rsidP="00937507">
      <w:pPr>
        <w:rPr>
          <w:rFonts w:asciiTheme="minorHAnsi" w:hAnsiTheme="minorHAnsi" w:cstheme="minorHAnsi"/>
        </w:rPr>
      </w:pPr>
    </w:p>
    <w:tbl>
      <w:tblPr>
        <w:tblW w:w="8043" w:type="dxa"/>
        <w:tblInd w:w="288" w:type="dxa"/>
        <w:tblCellMar>
          <w:left w:w="0" w:type="dxa"/>
          <w:right w:w="0" w:type="dxa"/>
        </w:tblCellMar>
        <w:tblLook w:val="04A0" w:firstRow="1" w:lastRow="0" w:firstColumn="1" w:lastColumn="0" w:noHBand="0" w:noVBand="1"/>
      </w:tblPr>
      <w:tblGrid>
        <w:gridCol w:w="2937"/>
        <w:gridCol w:w="852"/>
        <w:gridCol w:w="851"/>
        <w:gridCol w:w="850"/>
        <w:gridCol w:w="851"/>
        <w:gridCol w:w="851"/>
        <w:gridCol w:w="851"/>
      </w:tblGrid>
      <w:tr w:rsidR="000508FF" w:rsidRPr="00390F17" w14:paraId="76F5883B" w14:textId="77777777" w:rsidTr="000508FF">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46BC84" w14:textId="77777777" w:rsidR="000508FF" w:rsidRPr="00390F17" w:rsidRDefault="000508FF">
            <w:pPr>
              <w:rPr>
                <w:rFonts w:asciiTheme="minorHAnsi" w:eastAsia="Calibri" w:hAnsiTheme="minorHAnsi" w:cstheme="minorHAnsi"/>
                <w:b/>
                <w:bCs/>
                <w:sz w:val="18"/>
                <w:szCs w:val="18"/>
              </w:rPr>
            </w:pPr>
            <w:r w:rsidRPr="00390F17">
              <w:rPr>
                <w:rFonts w:asciiTheme="minorHAnsi" w:hAnsiTheme="minorHAnsi" w:cstheme="minorHAnsi"/>
                <w:b/>
                <w:bCs/>
                <w:sz w:val="18"/>
                <w:szCs w:val="18"/>
              </w:rPr>
              <w:t>Système d’exploitation</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B1A73" w14:textId="77777777" w:rsidR="000508FF" w:rsidRPr="00390F17" w:rsidRDefault="000508FF">
            <w:pPr>
              <w:rPr>
                <w:rFonts w:asciiTheme="minorHAnsi" w:eastAsia="Calibri" w:hAnsiTheme="minorHAnsi" w:cstheme="minorHAnsi"/>
                <w:b/>
                <w:bCs/>
                <w:sz w:val="18"/>
                <w:szCs w:val="18"/>
                <w:lang w:val="nl-NL"/>
              </w:rPr>
            </w:pPr>
            <w:r w:rsidRPr="00390F17">
              <w:rPr>
                <w:rFonts w:asciiTheme="minorHAnsi" w:hAnsiTheme="minorHAnsi" w:cstheme="minorHAnsi"/>
                <w:b/>
                <w:bCs/>
                <w:sz w:val="18"/>
                <w:szCs w:val="18"/>
                <w:lang w:val="nl-NL"/>
              </w:rPr>
              <w:t>IE 7</w:t>
            </w:r>
          </w:p>
          <w:p w14:paraId="41F2896A" w14:textId="77777777" w:rsidR="000508FF" w:rsidRPr="00390F17" w:rsidRDefault="000508FF">
            <w:pPr>
              <w:rPr>
                <w:rFonts w:asciiTheme="minorHAnsi" w:eastAsia="Calibri" w:hAnsiTheme="minorHAnsi" w:cstheme="minorHAnsi"/>
                <w:b/>
                <w:bCs/>
                <w:sz w:val="18"/>
                <w:szCs w:val="18"/>
                <w:lang w:val="nl-NL"/>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8E86F8" w14:textId="77777777" w:rsidR="000508FF" w:rsidRPr="00390F17" w:rsidRDefault="000508FF">
            <w:pPr>
              <w:rPr>
                <w:rFonts w:asciiTheme="minorHAnsi" w:eastAsia="Calibri" w:hAnsiTheme="minorHAnsi" w:cstheme="minorHAnsi"/>
                <w:b/>
                <w:bCs/>
                <w:sz w:val="18"/>
                <w:szCs w:val="18"/>
                <w:lang w:val="nl-NL"/>
              </w:rPr>
            </w:pPr>
            <w:r w:rsidRPr="00390F17">
              <w:rPr>
                <w:rFonts w:asciiTheme="minorHAnsi" w:hAnsiTheme="minorHAnsi" w:cstheme="minorHAnsi"/>
                <w:b/>
                <w:bCs/>
                <w:sz w:val="18"/>
                <w:szCs w:val="18"/>
                <w:lang w:val="en-US"/>
              </w:rPr>
              <w:t xml:space="preserve">IE 8 </w:t>
            </w:r>
            <w:r w:rsidRPr="00390F17">
              <w:rPr>
                <w:rFonts w:asciiTheme="minorHAnsi" w:hAnsiTheme="minorHAnsi" w:cstheme="minorHAnsi"/>
                <w:b/>
                <w:bCs/>
                <w:color w:val="FF0000"/>
                <w:sz w:val="18"/>
                <w:szCs w:val="18"/>
                <w:lang w:val="nl-NL"/>
              </w:rPr>
              <w:t>(2)</w:t>
            </w:r>
          </w:p>
          <w:p w14:paraId="46DC9B4E" w14:textId="77777777" w:rsidR="000508FF" w:rsidRPr="00390F17" w:rsidRDefault="000508FF">
            <w:pPr>
              <w:rPr>
                <w:rFonts w:asciiTheme="minorHAnsi" w:eastAsia="Calibri" w:hAnsiTheme="minorHAnsi" w:cstheme="minorHAnsi"/>
                <w:b/>
                <w:bCs/>
                <w:sz w:val="18"/>
                <w:szCs w:val="18"/>
                <w:lang w:val="en-US"/>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3ED68E" w14:textId="77777777" w:rsidR="000508FF" w:rsidRPr="00390F17" w:rsidRDefault="000508FF">
            <w:pPr>
              <w:jc w:val="center"/>
              <w:rPr>
                <w:rFonts w:asciiTheme="minorHAnsi" w:eastAsia="Calibri" w:hAnsiTheme="minorHAnsi" w:cstheme="minorHAnsi"/>
                <w:b/>
                <w:bCs/>
                <w:sz w:val="18"/>
                <w:szCs w:val="18"/>
                <w:lang w:val="en-US"/>
              </w:rPr>
            </w:pPr>
            <w:r w:rsidRPr="00390F17">
              <w:rPr>
                <w:rFonts w:asciiTheme="minorHAnsi" w:hAnsiTheme="minorHAnsi" w:cstheme="minorHAnsi"/>
                <w:b/>
                <w:bCs/>
                <w:sz w:val="18"/>
                <w:szCs w:val="18"/>
                <w:lang w:val="en-US"/>
              </w:rPr>
              <w:t xml:space="preserve">IE9 </w:t>
            </w:r>
            <w:r w:rsidRPr="00390F17">
              <w:rPr>
                <w:rFonts w:asciiTheme="minorHAnsi" w:hAnsiTheme="minorHAnsi" w:cstheme="minorHAnsi"/>
                <w:b/>
                <w:bCs/>
                <w:color w:val="FF0000"/>
                <w:sz w:val="18"/>
                <w:szCs w:val="18"/>
                <w:lang w:val="nl-NL"/>
              </w:rPr>
              <w:t>(2)</w:t>
            </w:r>
          </w:p>
          <w:p w14:paraId="3DB9C98C" w14:textId="77777777" w:rsidR="000508FF" w:rsidRPr="00390F17" w:rsidRDefault="000508FF">
            <w:pPr>
              <w:rPr>
                <w:rFonts w:asciiTheme="minorHAnsi" w:eastAsia="Calibri" w:hAnsiTheme="minorHAnsi" w:cstheme="minorHAnsi"/>
                <w:b/>
                <w:bCs/>
                <w:sz w:val="18"/>
                <w:szCs w:val="18"/>
                <w:lang w:val="en-US"/>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5D009" w14:textId="77777777" w:rsidR="000508FF" w:rsidRPr="00390F17" w:rsidRDefault="000508FF">
            <w:pPr>
              <w:jc w:val="center"/>
              <w:rPr>
                <w:rFonts w:asciiTheme="minorHAnsi" w:eastAsia="Calibri" w:hAnsiTheme="minorHAnsi" w:cstheme="minorHAnsi"/>
                <w:b/>
                <w:bCs/>
                <w:sz w:val="18"/>
                <w:szCs w:val="18"/>
                <w:lang w:val="en-US"/>
              </w:rPr>
            </w:pPr>
            <w:r w:rsidRPr="00390F17">
              <w:rPr>
                <w:rFonts w:asciiTheme="minorHAnsi" w:hAnsiTheme="minorHAnsi" w:cstheme="minorHAnsi"/>
                <w:b/>
                <w:bCs/>
                <w:sz w:val="18"/>
                <w:szCs w:val="18"/>
                <w:lang w:val="en-US"/>
              </w:rPr>
              <w:t xml:space="preserve">IE10 </w:t>
            </w:r>
            <w:r w:rsidRPr="00390F17">
              <w:rPr>
                <w:rFonts w:asciiTheme="minorHAnsi" w:hAnsiTheme="minorHAnsi" w:cstheme="minorHAnsi"/>
                <w:b/>
                <w:bCs/>
                <w:color w:val="FF0000"/>
                <w:sz w:val="18"/>
                <w:szCs w:val="18"/>
                <w:lang w:val="nl-NL"/>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AAA63" w14:textId="77777777" w:rsidR="000508FF" w:rsidRPr="00390F17" w:rsidRDefault="000508FF">
            <w:pPr>
              <w:jc w:val="center"/>
              <w:rPr>
                <w:rFonts w:asciiTheme="minorHAnsi" w:eastAsia="Calibri" w:hAnsiTheme="minorHAnsi" w:cstheme="minorHAnsi"/>
                <w:b/>
                <w:bCs/>
                <w:sz w:val="18"/>
                <w:szCs w:val="18"/>
                <w:lang w:val="en-US"/>
              </w:rPr>
            </w:pPr>
            <w:r w:rsidRPr="00390F17">
              <w:rPr>
                <w:rFonts w:asciiTheme="minorHAnsi" w:hAnsiTheme="minorHAnsi" w:cstheme="minorHAnsi"/>
                <w:b/>
                <w:bCs/>
                <w:sz w:val="18"/>
                <w:szCs w:val="18"/>
                <w:lang w:val="en-US"/>
              </w:rPr>
              <w:t>IE11</w:t>
            </w:r>
          </w:p>
          <w:p w14:paraId="41274586" w14:textId="77777777" w:rsidR="000508FF" w:rsidRPr="00390F17" w:rsidRDefault="000508FF">
            <w:pPr>
              <w:jc w:val="center"/>
              <w:rPr>
                <w:rFonts w:asciiTheme="minorHAnsi" w:eastAsia="Calibri" w:hAnsiTheme="minorHAnsi" w:cstheme="minorHAnsi"/>
                <w:b/>
                <w:bCs/>
                <w:sz w:val="18"/>
                <w:szCs w:val="18"/>
                <w:lang w:val="en-US"/>
              </w:rPr>
            </w:pPr>
            <w:r w:rsidRPr="00390F17">
              <w:rPr>
                <w:rFonts w:asciiTheme="minorHAnsi" w:hAnsiTheme="minorHAnsi" w:cstheme="minorHAnsi"/>
                <w:b/>
                <w:bCs/>
                <w:color w:val="FF0000"/>
                <w:sz w:val="18"/>
                <w:szCs w:val="18"/>
                <w:lang w:val="nl-NL"/>
              </w:rPr>
              <w:t xml:space="preserve">(2) </w:t>
            </w:r>
          </w:p>
        </w:tc>
        <w:tc>
          <w:tcPr>
            <w:tcW w:w="851" w:type="dxa"/>
            <w:tcBorders>
              <w:top w:val="single" w:sz="8" w:space="0" w:color="auto"/>
              <w:left w:val="nil"/>
              <w:bottom w:val="single" w:sz="8" w:space="0" w:color="auto"/>
              <w:right w:val="single" w:sz="8" w:space="0" w:color="auto"/>
            </w:tcBorders>
          </w:tcPr>
          <w:p w14:paraId="1AA2E9F1" w14:textId="77777777" w:rsidR="000508FF" w:rsidRPr="00390F17" w:rsidRDefault="000508FF">
            <w:pPr>
              <w:jc w:val="center"/>
              <w:rPr>
                <w:rFonts w:asciiTheme="minorHAnsi" w:hAnsiTheme="minorHAnsi" w:cstheme="minorHAnsi"/>
                <w:b/>
                <w:bCs/>
                <w:sz w:val="18"/>
                <w:szCs w:val="18"/>
                <w:lang w:val="en-US"/>
              </w:rPr>
            </w:pPr>
            <w:r w:rsidRPr="00390F17">
              <w:rPr>
                <w:rFonts w:asciiTheme="minorHAnsi" w:hAnsiTheme="minorHAnsi" w:cstheme="minorHAnsi"/>
                <w:b/>
                <w:bCs/>
                <w:sz w:val="18"/>
                <w:szCs w:val="18"/>
                <w:lang w:val="en-US"/>
              </w:rPr>
              <w:t>Edge</w:t>
            </w:r>
          </w:p>
        </w:tc>
      </w:tr>
      <w:tr w:rsidR="000508FF" w:rsidRPr="00390F17" w14:paraId="56B4A7CC" w14:textId="77777777" w:rsidTr="000508FF">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83CCA" w14:textId="77777777" w:rsidR="000508FF" w:rsidRPr="00390F17" w:rsidRDefault="000508FF">
            <w:pPr>
              <w:rPr>
                <w:rFonts w:asciiTheme="minorHAnsi" w:eastAsia="Calibri" w:hAnsiTheme="minorHAnsi" w:cstheme="minorHAnsi"/>
                <w:lang w:val="en-US"/>
              </w:rPr>
            </w:pPr>
            <w:r w:rsidRPr="00390F17">
              <w:rPr>
                <w:rFonts w:asciiTheme="minorHAnsi" w:hAnsiTheme="minorHAnsi" w:cstheme="minorHAnsi"/>
                <w:lang w:val="en-US"/>
              </w:rPr>
              <w:t>Windows XP Pro (SP1, SP2)</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14:paraId="53C0E6E0"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6602E2"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68953F9"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D672FF3"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AA77BD4"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Pr>
          <w:p w14:paraId="06466C48" w14:textId="77777777" w:rsidR="000508FF" w:rsidRPr="00390F17" w:rsidRDefault="000508FF">
            <w:pPr>
              <w:rPr>
                <w:rFonts w:asciiTheme="minorHAnsi" w:eastAsia="Calibri" w:hAnsiTheme="minorHAnsi" w:cstheme="minorHAnsi"/>
                <w:sz w:val="22"/>
                <w:szCs w:val="22"/>
              </w:rPr>
            </w:pPr>
          </w:p>
        </w:tc>
      </w:tr>
      <w:tr w:rsidR="000508FF" w:rsidRPr="00390F17" w14:paraId="424FA9B3" w14:textId="77777777" w:rsidTr="000508FF">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62C4D"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Vista Enterprise</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14:paraId="7B2E7517"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04EDB95"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C4AB015"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851DE02"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7BEDE67"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Pr>
          <w:p w14:paraId="4066C992" w14:textId="77777777" w:rsidR="000508FF" w:rsidRPr="00390F17" w:rsidRDefault="000508FF">
            <w:pPr>
              <w:rPr>
                <w:rFonts w:asciiTheme="minorHAnsi" w:eastAsia="Calibri" w:hAnsiTheme="minorHAnsi" w:cstheme="minorHAnsi"/>
                <w:sz w:val="22"/>
                <w:szCs w:val="22"/>
              </w:rPr>
            </w:pPr>
          </w:p>
        </w:tc>
      </w:tr>
      <w:tr w:rsidR="000508FF" w:rsidRPr="00390F17" w14:paraId="34E794C6" w14:textId="77777777" w:rsidTr="000508FF">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E12B2"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Windows 2008</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538FE1E6"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1DA06FA"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 xml:space="preserve">Oui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44A772B"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7CA7800"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D6A6780"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Pr>
          <w:p w14:paraId="161168A1" w14:textId="77777777" w:rsidR="000508FF" w:rsidRPr="00390F17" w:rsidRDefault="000508FF">
            <w:pPr>
              <w:rPr>
                <w:rFonts w:asciiTheme="minorHAnsi" w:eastAsia="Calibri" w:hAnsiTheme="minorHAnsi" w:cstheme="minorHAnsi"/>
                <w:sz w:val="22"/>
                <w:szCs w:val="22"/>
              </w:rPr>
            </w:pPr>
          </w:p>
        </w:tc>
      </w:tr>
      <w:tr w:rsidR="000508FF" w:rsidRPr="00390F17" w14:paraId="1E5521A4" w14:textId="77777777" w:rsidTr="000508FF">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330D2"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lang w:val="en-US"/>
              </w:rPr>
              <w:t>TSE Windows 2008 + KB955555</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33B4A74E"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4832BF6"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73A40EE"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0D9A5A9"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8B4E48A"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Pr>
          <w:p w14:paraId="0EB0590E" w14:textId="77777777" w:rsidR="000508FF" w:rsidRPr="00390F17" w:rsidRDefault="000508FF">
            <w:pPr>
              <w:rPr>
                <w:rFonts w:asciiTheme="minorHAnsi" w:eastAsia="Calibri" w:hAnsiTheme="minorHAnsi" w:cstheme="minorHAnsi"/>
                <w:sz w:val="22"/>
                <w:szCs w:val="22"/>
              </w:rPr>
            </w:pPr>
          </w:p>
        </w:tc>
      </w:tr>
      <w:tr w:rsidR="000508FF" w:rsidRPr="00390F17" w14:paraId="095345DD" w14:textId="77777777" w:rsidTr="000508FF">
        <w:trPr>
          <w:trHeight w:val="7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842DB" w14:textId="77777777" w:rsidR="000508FF" w:rsidRPr="00390F17" w:rsidRDefault="000508FF">
            <w:pPr>
              <w:spacing w:line="70" w:lineRule="atLeast"/>
              <w:rPr>
                <w:rFonts w:asciiTheme="minorHAnsi" w:eastAsia="Calibri" w:hAnsiTheme="minorHAnsi" w:cstheme="minorHAnsi"/>
                <w:sz w:val="22"/>
                <w:szCs w:val="22"/>
                <w:lang w:val="en-US"/>
              </w:rPr>
            </w:pPr>
            <w:r w:rsidRPr="00390F17">
              <w:rPr>
                <w:rFonts w:asciiTheme="minorHAnsi" w:hAnsiTheme="minorHAnsi" w:cstheme="minorHAnsi"/>
                <w:lang w:val="en-US"/>
              </w:rPr>
              <w:t>Windows Seven (32 et 64 bits)</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4929A0D4" w14:textId="77777777" w:rsidR="000508FF" w:rsidRPr="00390F17" w:rsidRDefault="000508FF">
            <w:pPr>
              <w:rPr>
                <w:rFonts w:asciiTheme="minorHAnsi" w:eastAsia="Calibri" w:hAnsiTheme="minorHAnsi" w:cstheme="minorHAnsi"/>
                <w:sz w:val="8"/>
                <w:szCs w:val="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D0BB39D" w14:textId="77777777" w:rsidR="000508FF" w:rsidRPr="00390F17" w:rsidRDefault="000508FF">
            <w:pPr>
              <w:spacing w:line="70" w:lineRule="atLeast"/>
              <w:rPr>
                <w:rFonts w:asciiTheme="minorHAnsi" w:eastAsia="Calibri" w:hAnsiTheme="minorHAnsi" w:cstheme="minorHAnsi"/>
                <w:sz w:val="22"/>
                <w:szCs w:val="22"/>
              </w:rPr>
            </w:pPr>
            <w:r w:rsidRPr="00390F17">
              <w:rPr>
                <w:rFonts w:asciiTheme="minorHAnsi" w:hAnsiTheme="minorHAnsi" w:cstheme="minorHAnsi"/>
              </w:rPr>
              <w:t>Oui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4F67CA2" w14:textId="77777777" w:rsidR="000508FF" w:rsidRPr="00390F17" w:rsidRDefault="000508FF">
            <w:pPr>
              <w:spacing w:line="70" w:lineRule="atLeast"/>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F180A3A" w14:textId="77777777" w:rsidR="000508FF" w:rsidRPr="00390F17" w:rsidRDefault="000508FF">
            <w:pPr>
              <w:spacing w:line="70" w:lineRule="atLeast"/>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84D0F76" w14:textId="77777777" w:rsidR="000508FF" w:rsidRPr="00390F17" w:rsidRDefault="000508FF">
            <w:pPr>
              <w:spacing w:line="70" w:lineRule="atLeast"/>
              <w:rPr>
                <w:rFonts w:asciiTheme="minorHAnsi" w:eastAsia="Calibri" w:hAnsiTheme="minorHAnsi" w:cstheme="minorHAnsi"/>
                <w:b/>
                <w:bCs/>
                <w:sz w:val="22"/>
                <w:szCs w:val="22"/>
              </w:rPr>
            </w:pPr>
            <w:r w:rsidRPr="00390F17">
              <w:rPr>
                <w:rFonts w:asciiTheme="minorHAnsi" w:hAnsiTheme="minorHAnsi" w:cstheme="minorHAnsi"/>
                <w:b/>
                <w:bCs/>
                <w:color w:val="FF0000"/>
              </w:rPr>
              <w:t>Oui</w:t>
            </w:r>
          </w:p>
        </w:tc>
        <w:tc>
          <w:tcPr>
            <w:tcW w:w="851" w:type="dxa"/>
            <w:tcBorders>
              <w:top w:val="nil"/>
              <w:left w:val="nil"/>
              <w:bottom w:val="single" w:sz="8" w:space="0" w:color="auto"/>
              <w:right w:val="single" w:sz="8" w:space="0" w:color="auto"/>
            </w:tcBorders>
          </w:tcPr>
          <w:p w14:paraId="3F570B24" w14:textId="77777777" w:rsidR="000508FF" w:rsidRPr="00390F17" w:rsidRDefault="000508FF">
            <w:pPr>
              <w:spacing w:line="70" w:lineRule="atLeast"/>
              <w:rPr>
                <w:rFonts w:asciiTheme="minorHAnsi" w:hAnsiTheme="minorHAnsi" w:cstheme="minorHAnsi"/>
                <w:b/>
                <w:bCs/>
                <w:color w:val="FF0000"/>
              </w:rPr>
            </w:pPr>
          </w:p>
        </w:tc>
      </w:tr>
      <w:tr w:rsidR="000508FF" w:rsidRPr="00390F17" w14:paraId="74839A2E" w14:textId="77777777" w:rsidTr="000508FF">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BE455" w14:textId="77777777" w:rsidR="000508FF" w:rsidRPr="00390F17" w:rsidRDefault="000508FF">
            <w:pPr>
              <w:rPr>
                <w:rFonts w:asciiTheme="minorHAnsi" w:hAnsiTheme="minorHAnsi" w:cstheme="minorHAnsi"/>
                <w:lang w:val="en-US"/>
              </w:rPr>
            </w:pPr>
            <w:r w:rsidRPr="00390F17">
              <w:rPr>
                <w:rFonts w:asciiTheme="minorHAnsi" w:hAnsiTheme="minorHAnsi" w:cstheme="minorHAnsi"/>
                <w:lang w:val="en-US"/>
              </w:rPr>
              <w:t>Windows 8 (32 et 64 bits)</w:t>
            </w:r>
          </w:p>
          <w:p w14:paraId="0F6381CD" w14:textId="77777777" w:rsidR="000508FF" w:rsidRPr="00390F17" w:rsidRDefault="000508FF">
            <w:pPr>
              <w:rPr>
                <w:rFonts w:asciiTheme="minorHAnsi" w:eastAsia="Calibri" w:hAnsiTheme="minorHAnsi" w:cstheme="minorHAnsi"/>
                <w:sz w:val="22"/>
                <w:szCs w:val="22"/>
                <w:lang w:val="en-US"/>
              </w:rPr>
            </w:pPr>
            <w:r w:rsidRPr="00390F17">
              <w:rPr>
                <w:rFonts w:asciiTheme="minorHAnsi" w:hAnsiTheme="minorHAnsi" w:cstheme="minorHAnsi"/>
                <w:lang w:val="en-US"/>
              </w:rPr>
              <w:t>Windows 2012 64bits</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77773EAE" w14:textId="77777777" w:rsidR="000508FF" w:rsidRPr="00390F17" w:rsidRDefault="000508FF">
            <w:pPr>
              <w:rPr>
                <w:rFonts w:asciiTheme="minorHAnsi" w:eastAsia="Calibri" w:hAnsiTheme="minorHAnsi" w:cstheme="minorHAnsi"/>
                <w:sz w:val="22"/>
                <w:szCs w:val="22"/>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4AC95AB" w14:textId="77777777" w:rsidR="000508FF" w:rsidRPr="00390F17" w:rsidRDefault="000508FF">
            <w:pPr>
              <w:rPr>
                <w:rFonts w:asciiTheme="minorHAnsi" w:eastAsia="Calibri" w:hAnsiTheme="minorHAnsi" w:cstheme="minorHAnsi"/>
                <w:sz w:val="22"/>
                <w:szCs w:val="22"/>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F68FB8"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CF47471"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23CA6C" w14:textId="77777777" w:rsidR="000508FF" w:rsidRPr="00390F17" w:rsidRDefault="000508FF">
            <w:pPr>
              <w:rPr>
                <w:rFonts w:asciiTheme="minorHAnsi" w:eastAsia="Calibri" w:hAnsiTheme="minorHAnsi" w:cstheme="minorHAnsi"/>
                <w:b/>
                <w:bCs/>
                <w:sz w:val="22"/>
                <w:szCs w:val="22"/>
              </w:rPr>
            </w:pPr>
            <w:r w:rsidRPr="00390F17">
              <w:rPr>
                <w:rFonts w:asciiTheme="minorHAnsi" w:hAnsiTheme="minorHAnsi" w:cstheme="minorHAnsi"/>
                <w:b/>
                <w:bCs/>
                <w:color w:val="FF0000"/>
              </w:rPr>
              <w:t>Oui</w:t>
            </w:r>
          </w:p>
        </w:tc>
        <w:tc>
          <w:tcPr>
            <w:tcW w:w="851" w:type="dxa"/>
            <w:tcBorders>
              <w:top w:val="nil"/>
              <w:left w:val="nil"/>
              <w:bottom w:val="single" w:sz="8" w:space="0" w:color="auto"/>
              <w:right w:val="single" w:sz="8" w:space="0" w:color="auto"/>
            </w:tcBorders>
          </w:tcPr>
          <w:p w14:paraId="1D1973FE" w14:textId="77777777" w:rsidR="000508FF" w:rsidRPr="00390F17" w:rsidRDefault="000508FF">
            <w:pPr>
              <w:rPr>
                <w:rFonts w:asciiTheme="minorHAnsi" w:hAnsiTheme="minorHAnsi" w:cstheme="minorHAnsi"/>
                <w:b/>
                <w:bCs/>
                <w:color w:val="FF0000"/>
              </w:rPr>
            </w:pPr>
          </w:p>
        </w:tc>
      </w:tr>
      <w:tr w:rsidR="000508FF" w:rsidRPr="00390F17" w14:paraId="185F0BCE" w14:textId="77777777" w:rsidTr="000508FF">
        <w:tc>
          <w:tcPr>
            <w:tcW w:w="2937" w:type="dxa"/>
            <w:tcBorders>
              <w:top w:val="nil"/>
              <w:left w:val="single" w:sz="8" w:space="0" w:color="auto"/>
              <w:bottom w:val="nil"/>
              <w:right w:val="single" w:sz="8" w:space="0" w:color="auto"/>
            </w:tcBorders>
            <w:tcMar>
              <w:top w:w="0" w:type="dxa"/>
              <w:left w:w="108" w:type="dxa"/>
              <w:bottom w:w="0" w:type="dxa"/>
              <w:right w:w="108" w:type="dxa"/>
            </w:tcMar>
            <w:hideMark/>
          </w:tcPr>
          <w:p w14:paraId="77BEDEC7" w14:textId="77777777" w:rsidR="000508FF" w:rsidRPr="00390F17" w:rsidRDefault="000508FF" w:rsidP="00D35CE6">
            <w:pPr>
              <w:rPr>
                <w:rFonts w:asciiTheme="minorHAnsi" w:eastAsia="Calibri" w:hAnsiTheme="minorHAnsi" w:cstheme="minorHAnsi"/>
                <w:sz w:val="22"/>
                <w:szCs w:val="22"/>
                <w:lang w:val="en-US"/>
              </w:rPr>
            </w:pPr>
            <w:r w:rsidRPr="00390F17">
              <w:rPr>
                <w:rFonts w:asciiTheme="minorHAnsi" w:hAnsiTheme="minorHAnsi" w:cstheme="minorHAnsi"/>
                <w:lang w:val="en-US"/>
              </w:rPr>
              <w:t>Windows 8.1 64 bits</w:t>
            </w:r>
          </w:p>
        </w:tc>
        <w:tc>
          <w:tcPr>
            <w:tcW w:w="852" w:type="dxa"/>
            <w:tcBorders>
              <w:top w:val="nil"/>
              <w:left w:val="nil"/>
              <w:bottom w:val="nil"/>
              <w:right w:val="single" w:sz="8" w:space="0" w:color="auto"/>
            </w:tcBorders>
            <w:tcMar>
              <w:top w:w="0" w:type="dxa"/>
              <w:left w:w="108" w:type="dxa"/>
              <w:bottom w:w="0" w:type="dxa"/>
              <w:right w:w="108" w:type="dxa"/>
            </w:tcMar>
          </w:tcPr>
          <w:p w14:paraId="70757319" w14:textId="77777777" w:rsidR="000508FF" w:rsidRPr="00390F17" w:rsidRDefault="000508FF" w:rsidP="00D35CE6">
            <w:pPr>
              <w:rPr>
                <w:rFonts w:asciiTheme="minorHAnsi" w:eastAsia="Calibri" w:hAnsiTheme="minorHAnsi" w:cstheme="minorHAnsi"/>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64CD7B31" w14:textId="77777777" w:rsidR="000508FF" w:rsidRPr="00390F17" w:rsidRDefault="000508FF" w:rsidP="00D35CE6">
            <w:pPr>
              <w:rPr>
                <w:rFonts w:asciiTheme="minorHAnsi" w:eastAsia="Calibri" w:hAnsiTheme="minorHAnsi" w:cstheme="minorHAnsi"/>
                <w:sz w:val="22"/>
                <w:szCs w:val="22"/>
              </w:rPr>
            </w:pPr>
          </w:p>
        </w:tc>
        <w:tc>
          <w:tcPr>
            <w:tcW w:w="850" w:type="dxa"/>
            <w:tcBorders>
              <w:top w:val="nil"/>
              <w:left w:val="nil"/>
              <w:bottom w:val="nil"/>
              <w:right w:val="single" w:sz="8" w:space="0" w:color="auto"/>
            </w:tcBorders>
            <w:tcMar>
              <w:top w:w="0" w:type="dxa"/>
              <w:left w:w="108" w:type="dxa"/>
              <w:bottom w:w="0" w:type="dxa"/>
              <w:right w:w="108" w:type="dxa"/>
            </w:tcMar>
          </w:tcPr>
          <w:p w14:paraId="39FC0368" w14:textId="77777777" w:rsidR="000508FF" w:rsidRPr="00390F17" w:rsidRDefault="000508FF" w:rsidP="00D35CE6">
            <w:pPr>
              <w:rPr>
                <w:rFonts w:asciiTheme="minorHAnsi" w:eastAsia="Calibri" w:hAnsiTheme="minorHAnsi" w:cstheme="minorHAnsi"/>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141B893F" w14:textId="77777777" w:rsidR="000508FF" w:rsidRPr="00390F17" w:rsidRDefault="000508FF" w:rsidP="00D35CE6">
            <w:pPr>
              <w:rPr>
                <w:rFonts w:asciiTheme="minorHAnsi" w:eastAsia="Calibri" w:hAnsiTheme="minorHAnsi" w:cstheme="minorHAnsi"/>
                <w:sz w:val="22"/>
                <w:szCs w:val="22"/>
              </w:rPr>
            </w:pPr>
          </w:p>
        </w:tc>
        <w:tc>
          <w:tcPr>
            <w:tcW w:w="851" w:type="dxa"/>
            <w:tcBorders>
              <w:top w:val="nil"/>
              <w:left w:val="nil"/>
              <w:bottom w:val="nil"/>
              <w:right w:val="single" w:sz="8" w:space="0" w:color="auto"/>
            </w:tcBorders>
            <w:tcMar>
              <w:top w:w="0" w:type="dxa"/>
              <w:left w:w="108" w:type="dxa"/>
              <w:bottom w:w="0" w:type="dxa"/>
              <w:right w:w="108" w:type="dxa"/>
            </w:tcMar>
            <w:hideMark/>
          </w:tcPr>
          <w:p w14:paraId="7F6CEEE7" w14:textId="77777777" w:rsidR="000508FF" w:rsidRPr="00390F17" w:rsidRDefault="000508FF" w:rsidP="00D35CE6">
            <w:pPr>
              <w:rPr>
                <w:rFonts w:asciiTheme="minorHAnsi" w:eastAsia="Calibri" w:hAnsiTheme="minorHAnsi" w:cstheme="minorHAnsi"/>
                <w:sz w:val="22"/>
                <w:szCs w:val="22"/>
              </w:rPr>
            </w:pPr>
            <w:r w:rsidRPr="00390F17">
              <w:rPr>
                <w:rFonts w:asciiTheme="minorHAnsi" w:hAnsiTheme="minorHAnsi" w:cstheme="minorHAnsi"/>
              </w:rPr>
              <w:t xml:space="preserve">Oui </w:t>
            </w:r>
            <w:r w:rsidRPr="00390F17">
              <w:rPr>
                <w:rFonts w:asciiTheme="minorHAnsi" w:hAnsiTheme="minorHAnsi" w:cstheme="minorHAnsi"/>
                <w:b/>
                <w:bCs/>
                <w:color w:val="FF0000"/>
                <w:sz w:val="18"/>
                <w:szCs w:val="18"/>
                <w:lang w:val="nl-NL"/>
              </w:rPr>
              <w:t>(4)</w:t>
            </w:r>
          </w:p>
        </w:tc>
        <w:tc>
          <w:tcPr>
            <w:tcW w:w="851" w:type="dxa"/>
            <w:tcBorders>
              <w:top w:val="nil"/>
              <w:left w:val="nil"/>
              <w:bottom w:val="nil"/>
              <w:right w:val="single" w:sz="8" w:space="0" w:color="auto"/>
            </w:tcBorders>
          </w:tcPr>
          <w:p w14:paraId="11161CE4" w14:textId="77777777" w:rsidR="000508FF" w:rsidRPr="00390F17" w:rsidRDefault="000508FF" w:rsidP="00D35CE6">
            <w:pPr>
              <w:rPr>
                <w:rFonts w:asciiTheme="minorHAnsi" w:hAnsiTheme="minorHAnsi" w:cstheme="minorHAnsi"/>
              </w:rPr>
            </w:pPr>
          </w:p>
        </w:tc>
      </w:tr>
      <w:tr w:rsidR="000508FF" w:rsidRPr="00390F17" w14:paraId="642E53A3" w14:textId="77777777" w:rsidTr="000508FF">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4A16D" w14:textId="77777777" w:rsidR="000508FF" w:rsidRPr="00390F17" w:rsidRDefault="000508FF" w:rsidP="00D35CE6">
            <w:pPr>
              <w:rPr>
                <w:rFonts w:asciiTheme="minorHAnsi" w:hAnsiTheme="minorHAnsi" w:cstheme="minorHAnsi"/>
                <w:lang w:val="en-US"/>
              </w:rPr>
            </w:pPr>
            <w:r w:rsidRPr="00390F17">
              <w:rPr>
                <w:rFonts w:asciiTheme="minorHAnsi" w:hAnsiTheme="minorHAnsi" w:cstheme="minorHAnsi"/>
                <w:lang w:val="en-US"/>
              </w:rPr>
              <w:t>Windows 2012 R2 64 bits</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76C17FED" w14:textId="77777777" w:rsidR="000508FF" w:rsidRPr="00390F17" w:rsidRDefault="000508FF" w:rsidP="00D35CE6">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855A32D" w14:textId="77777777" w:rsidR="000508FF" w:rsidRPr="00390F17" w:rsidRDefault="000508FF" w:rsidP="00D35CE6">
            <w:pPr>
              <w:rPr>
                <w:rFonts w:asciiTheme="minorHAnsi" w:eastAsia="Calibri" w:hAnsiTheme="minorHAnsi" w:cstheme="minorHAnsi"/>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861EDC3" w14:textId="77777777" w:rsidR="000508FF" w:rsidRPr="00390F17" w:rsidRDefault="000508FF" w:rsidP="00D35CE6">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FEB016C" w14:textId="77777777" w:rsidR="000508FF" w:rsidRPr="00390F17" w:rsidRDefault="000508FF" w:rsidP="00D35CE6">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5A24CD2" w14:textId="77777777" w:rsidR="000508FF" w:rsidRPr="00390F17" w:rsidRDefault="000508FF" w:rsidP="00D35CE6">
            <w:pPr>
              <w:rPr>
                <w:rFonts w:asciiTheme="minorHAnsi" w:hAnsiTheme="minorHAnsi" w:cstheme="minorHAnsi"/>
              </w:rPr>
            </w:pPr>
          </w:p>
        </w:tc>
        <w:tc>
          <w:tcPr>
            <w:tcW w:w="851" w:type="dxa"/>
            <w:tcBorders>
              <w:top w:val="nil"/>
              <w:left w:val="nil"/>
              <w:bottom w:val="single" w:sz="8" w:space="0" w:color="auto"/>
              <w:right w:val="single" w:sz="8" w:space="0" w:color="auto"/>
            </w:tcBorders>
          </w:tcPr>
          <w:p w14:paraId="1E6A0429" w14:textId="77777777" w:rsidR="000508FF" w:rsidRPr="00390F17" w:rsidRDefault="000508FF" w:rsidP="00D35CE6">
            <w:pPr>
              <w:rPr>
                <w:rFonts w:asciiTheme="minorHAnsi" w:hAnsiTheme="minorHAnsi" w:cstheme="minorHAnsi"/>
              </w:rPr>
            </w:pPr>
          </w:p>
        </w:tc>
      </w:tr>
      <w:tr w:rsidR="000508FF" w:rsidRPr="00390F17" w14:paraId="48D3068F" w14:textId="77777777" w:rsidTr="000508FF">
        <w:tc>
          <w:tcPr>
            <w:tcW w:w="2937" w:type="dxa"/>
            <w:tcBorders>
              <w:top w:val="nil"/>
              <w:left w:val="single" w:sz="8" w:space="0" w:color="auto"/>
              <w:bottom w:val="nil"/>
              <w:right w:val="single" w:sz="8" w:space="0" w:color="auto"/>
            </w:tcBorders>
            <w:tcMar>
              <w:top w:w="0" w:type="dxa"/>
              <w:left w:w="108" w:type="dxa"/>
              <w:bottom w:w="0" w:type="dxa"/>
              <w:right w:w="108" w:type="dxa"/>
            </w:tcMar>
            <w:hideMark/>
          </w:tcPr>
          <w:p w14:paraId="604B7DA3" w14:textId="77777777" w:rsidR="000508FF" w:rsidRPr="00390F17" w:rsidRDefault="000508FF">
            <w:pPr>
              <w:rPr>
                <w:rFonts w:asciiTheme="minorHAnsi" w:eastAsia="Calibri" w:hAnsiTheme="minorHAnsi" w:cstheme="minorHAnsi"/>
                <w:sz w:val="22"/>
                <w:szCs w:val="22"/>
                <w:lang w:val="en-US"/>
              </w:rPr>
            </w:pPr>
            <w:r w:rsidRPr="00390F17">
              <w:rPr>
                <w:rFonts w:asciiTheme="minorHAnsi" w:hAnsiTheme="minorHAnsi" w:cstheme="minorHAnsi"/>
                <w:lang w:val="en-US"/>
              </w:rPr>
              <w:t>Windows 10</w:t>
            </w:r>
          </w:p>
        </w:tc>
        <w:tc>
          <w:tcPr>
            <w:tcW w:w="852" w:type="dxa"/>
            <w:tcBorders>
              <w:top w:val="nil"/>
              <w:left w:val="nil"/>
              <w:bottom w:val="nil"/>
              <w:right w:val="single" w:sz="8" w:space="0" w:color="auto"/>
            </w:tcBorders>
            <w:tcMar>
              <w:top w:w="0" w:type="dxa"/>
              <w:left w:w="108" w:type="dxa"/>
              <w:bottom w:w="0" w:type="dxa"/>
              <w:right w:w="108" w:type="dxa"/>
            </w:tcMar>
          </w:tcPr>
          <w:p w14:paraId="4B1FC5DC"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1CF65520" w14:textId="77777777" w:rsidR="000508FF" w:rsidRPr="00390F17" w:rsidRDefault="000508FF">
            <w:pPr>
              <w:rPr>
                <w:rFonts w:asciiTheme="minorHAnsi" w:eastAsia="Calibri" w:hAnsiTheme="minorHAnsi" w:cstheme="minorHAnsi"/>
                <w:sz w:val="22"/>
                <w:szCs w:val="22"/>
              </w:rPr>
            </w:pPr>
          </w:p>
        </w:tc>
        <w:tc>
          <w:tcPr>
            <w:tcW w:w="850" w:type="dxa"/>
            <w:tcBorders>
              <w:top w:val="nil"/>
              <w:left w:val="nil"/>
              <w:bottom w:val="nil"/>
              <w:right w:val="single" w:sz="8" w:space="0" w:color="auto"/>
            </w:tcBorders>
            <w:tcMar>
              <w:top w:w="0" w:type="dxa"/>
              <w:left w:w="108" w:type="dxa"/>
              <w:bottom w:w="0" w:type="dxa"/>
              <w:right w:w="108" w:type="dxa"/>
            </w:tcMar>
          </w:tcPr>
          <w:p w14:paraId="312C7C0D"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129FC6E2"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nil"/>
              <w:right w:val="single" w:sz="8" w:space="0" w:color="auto"/>
            </w:tcBorders>
            <w:tcMar>
              <w:top w:w="0" w:type="dxa"/>
              <w:left w:w="108" w:type="dxa"/>
              <w:bottom w:w="0" w:type="dxa"/>
              <w:right w:w="108" w:type="dxa"/>
            </w:tcMar>
            <w:hideMark/>
          </w:tcPr>
          <w:p w14:paraId="169D7C82" w14:textId="77777777" w:rsidR="000508FF" w:rsidRPr="00390F17" w:rsidRDefault="000508FF">
            <w:pPr>
              <w:rPr>
                <w:rFonts w:asciiTheme="minorHAnsi" w:eastAsia="Calibri" w:hAnsiTheme="minorHAnsi" w:cstheme="minorHAnsi"/>
                <w:sz w:val="22"/>
                <w:szCs w:val="22"/>
              </w:rPr>
            </w:pPr>
            <w:r w:rsidRPr="00390F17">
              <w:rPr>
                <w:rFonts w:asciiTheme="minorHAnsi" w:hAnsiTheme="minorHAnsi" w:cstheme="minorHAnsi"/>
              </w:rPr>
              <w:t xml:space="preserve">Oui </w:t>
            </w:r>
            <w:r w:rsidRPr="00390F17">
              <w:rPr>
                <w:rFonts w:asciiTheme="minorHAnsi" w:hAnsiTheme="minorHAnsi" w:cstheme="minorHAnsi"/>
                <w:b/>
                <w:bCs/>
                <w:color w:val="FF0000"/>
                <w:sz w:val="18"/>
                <w:szCs w:val="18"/>
                <w:lang w:val="nl-NL"/>
              </w:rPr>
              <w:t>(4)</w:t>
            </w:r>
          </w:p>
        </w:tc>
        <w:tc>
          <w:tcPr>
            <w:tcW w:w="851" w:type="dxa"/>
            <w:tcBorders>
              <w:top w:val="nil"/>
              <w:left w:val="nil"/>
              <w:bottom w:val="nil"/>
              <w:right w:val="single" w:sz="8" w:space="0" w:color="auto"/>
            </w:tcBorders>
          </w:tcPr>
          <w:p w14:paraId="32BE47BE" w14:textId="77777777" w:rsidR="000508FF" w:rsidRPr="00390F17" w:rsidRDefault="000508FF" w:rsidP="00A47CDC">
            <w:pPr>
              <w:rPr>
                <w:rFonts w:asciiTheme="minorHAnsi" w:hAnsiTheme="minorHAnsi" w:cstheme="minorHAnsi"/>
              </w:rPr>
            </w:pPr>
            <w:r w:rsidRPr="00390F17">
              <w:rPr>
                <w:rFonts w:asciiTheme="minorHAnsi" w:hAnsiTheme="minorHAnsi" w:cstheme="minorHAnsi"/>
              </w:rPr>
              <w:t xml:space="preserve"> Oui </w:t>
            </w:r>
            <w:r w:rsidRPr="00390F17">
              <w:rPr>
                <w:rFonts w:asciiTheme="minorHAnsi" w:hAnsiTheme="minorHAnsi" w:cstheme="minorHAnsi"/>
                <w:b/>
                <w:bCs/>
                <w:color w:val="FF0000"/>
                <w:sz w:val="18"/>
                <w:szCs w:val="18"/>
                <w:lang w:val="nl-NL"/>
              </w:rPr>
              <w:t>(</w:t>
            </w:r>
            <w:r w:rsidR="00A47CDC" w:rsidRPr="00390F17">
              <w:rPr>
                <w:rFonts w:asciiTheme="minorHAnsi" w:hAnsiTheme="minorHAnsi" w:cstheme="minorHAnsi"/>
                <w:b/>
                <w:bCs/>
                <w:color w:val="FF0000"/>
                <w:sz w:val="18"/>
                <w:szCs w:val="18"/>
                <w:lang w:val="nl-NL"/>
              </w:rPr>
              <w:t>6</w:t>
            </w:r>
            <w:r w:rsidRPr="00390F17">
              <w:rPr>
                <w:rFonts w:asciiTheme="minorHAnsi" w:hAnsiTheme="minorHAnsi" w:cstheme="minorHAnsi"/>
                <w:b/>
                <w:bCs/>
                <w:color w:val="FF0000"/>
                <w:sz w:val="18"/>
                <w:szCs w:val="18"/>
                <w:lang w:val="nl-NL"/>
              </w:rPr>
              <w:t>)</w:t>
            </w:r>
          </w:p>
        </w:tc>
      </w:tr>
      <w:tr w:rsidR="000508FF" w:rsidRPr="00390F17" w14:paraId="5C810789" w14:textId="77777777" w:rsidTr="000508FF">
        <w:trPr>
          <w:trHeight w:val="7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F812D" w14:textId="77777777" w:rsidR="000508FF" w:rsidRPr="00390F17" w:rsidRDefault="000508FF">
            <w:pPr>
              <w:rPr>
                <w:rFonts w:asciiTheme="minorHAnsi" w:hAnsiTheme="minorHAnsi" w:cstheme="minorHAnsi"/>
                <w:lang w:val="en-US"/>
              </w:rPr>
            </w:pPr>
          </w:p>
        </w:tc>
        <w:tc>
          <w:tcPr>
            <w:tcW w:w="852" w:type="dxa"/>
            <w:tcBorders>
              <w:top w:val="nil"/>
              <w:left w:val="nil"/>
              <w:bottom w:val="single" w:sz="8" w:space="0" w:color="auto"/>
              <w:right w:val="single" w:sz="8" w:space="0" w:color="auto"/>
            </w:tcBorders>
            <w:tcMar>
              <w:top w:w="0" w:type="dxa"/>
              <w:left w:w="108" w:type="dxa"/>
              <w:bottom w:w="0" w:type="dxa"/>
              <w:right w:w="108" w:type="dxa"/>
            </w:tcMar>
          </w:tcPr>
          <w:p w14:paraId="01FB8467"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91309DC" w14:textId="77777777" w:rsidR="000508FF" w:rsidRPr="00390F17" w:rsidRDefault="000508FF">
            <w:pPr>
              <w:rPr>
                <w:rFonts w:asciiTheme="minorHAnsi" w:eastAsia="Calibri" w:hAnsiTheme="minorHAnsi" w:cstheme="minorHAnsi"/>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A6DF75E"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7B7B5B4" w14:textId="77777777" w:rsidR="000508FF" w:rsidRPr="00390F17" w:rsidRDefault="000508FF">
            <w:pPr>
              <w:rPr>
                <w:rFonts w:asciiTheme="minorHAnsi" w:eastAsia="Calibri" w:hAnsiTheme="minorHAnsi" w:cstheme="minorHAnsi"/>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DC28B16" w14:textId="77777777" w:rsidR="000508FF" w:rsidRPr="00390F17" w:rsidRDefault="000508FF">
            <w:pPr>
              <w:rPr>
                <w:rFonts w:asciiTheme="minorHAnsi" w:hAnsiTheme="minorHAnsi" w:cstheme="minorHAnsi"/>
              </w:rPr>
            </w:pPr>
          </w:p>
        </w:tc>
        <w:tc>
          <w:tcPr>
            <w:tcW w:w="851" w:type="dxa"/>
            <w:tcBorders>
              <w:top w:val="nil"/>
              <w:left w:val="nil"/>
              <w:bottom w:val="single" w:sz="8" w:space="0" w:color="auto"/>
              <w:right w:val="single" w:sz="8" w:space="0" w:color="auto"/>
            </w:tcBorders>
          </w:tcPr>
          <w:p w14:paraId="5B5EBCE2" w14:textId="77777777" w:rsidR="000508FF" w:rsidRPr="00390F17" w:rsidRDefault="000508FF">
            <w:pPr>
              <w:rPr>
                <w:rFonts w:asciiTheme="minorHAnsi" w:hAnsiTheme="minorHAnsi" w:cstheme="minorHAnsi"/>
              </w:rPr>
            </w:pPr>
          </w:p>
        </w:tc>
      </w:tr>
    </w:tbl>
    <w:p w14:paraId="5D0B0003" w14:textId="77777777" w:rsidR="002F2B0D" w:rsidRPr="00390F17" w:rsidRDefault="002F2B0D" w:rsidP="002F2B0D">
      <w:pPr>
        <w:rPr>
          <w:rFonts w:asciiTheme="minorHAnsi" w:hAnsiTheme="minorHAnsi" w:cstheme="minorHAnsi"/>
        </w:rPr>
      </w:pPr>
    </w:p>
    <w:tbl>
      <w:tblPr>
        <w:tblW w:w="61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688"/>
        <w:gridCol w:w="1417"/>
      </w:tblGrid>
      <w:tr w:rsidR="003F09B3" w:rsidRPr="00390F17" w14:paraId="33B94232" w14:textId="77777777" w:rsidTr="003F09B3">
        <w:tc>
          <w:tcPr>
            <w:tcW w:w="3094" w:type="dxa"/>
          </w:tcPr>
          <w:p w14:paraId="0A0C6CDA" w14:textId="77777777" w:rsidR="003F09B3" w:rsidRPr="00390F17" w:rsidRDefault="003F09B3" w:rsidP="005434EC">
            <w:pPr>
              <w:rPr>
                <w:rFonts w:asciiTheme="minorHAnsi" w:hAnsiTheme="minorHAnsi" w:cstheme="minorHAnsi"/>
                <w:b/>
                <w:bCs/>
                <w:sz w:val="18"/>
              </w:rPr>
            </w:pPr>
            <w:r w:rsidRPr="00390F17">
              <w:rPr>
                <w:rFonts w:asciiTheme="minorHAnsi" w:hAnsiTheme="minorHAnsi" w:cstheme="minorHAnsi"/>
                <w:b/>
                <w:bCs/>
                <w:sz w:val="18"/>
              </w:rPr>
              <w:t>Système d’exploitation</w:t>
            </w:r>
          </w:p>
        </w:tc>
        <w:tc>
          <w:tcPr>
            <w:tcW w:w="1688" w:type="dxa"/>
          </w:tcPr>
          <w:p w14:paraId="19B8A10B" w14:textId="77777777" w:rsidR="003F09B3" w:rsidRPr="00390F17" w:rsidRDefault="003F09B3" w:rsidP="003F09B3">
            <w:pPr>
              <w:jc w:val="center"/>
              <w:rPr>
                <w:rFonts w:asciiTheme="minorHAnsi" w:hAnsiTheme="minorHAnsi" w:cstheme="minorHAnsi"/>
                <w:b/>
                <w:bCs/>
                <w:sz w:val="18"/>
                <w:lang w:val="en-US"/>
              </w:rPr>
            </w:pPr>
            <w:r w:rsidRPr="00390F17">
              <w:rPr>
                <w:rFonts w:asciiTheme="minorHAnsi" w:hAnsiTheme="minorHAnsi" w:cstheme="minorHAnsi"/>
                <w:b/>
                <w:bCs/>
                <w:sz w:val="18"/>
                <w:lang w:val="en-US"/>
              </w:rPr>
              <w:t xml:space="preserve">Firefox </w:t>
            </w:r>
          </w:p>
          <w:p w14:paraId="5B06DF2A" w14:textId="77777777" w:rsidR="003F09B3" w:rsidRPr="00390F17" w:rsidRDefault="003F09B3" w:rsidP="005434EC">
            <w:pPr>
              <w:rPr>
                <w:rFonts w:asciiTheme="minorHAnsi" w:hAnsiTheme="minorHAnsi" w:cstheme="minorHAnsi"/>
                <w:b/>
                <w:bCs/>
                <w:sz w:val="18"/>
                <w:lang w:val="nl-NL"/>
              </w:rPr>
            </w:pPr>
          </w:p>
        </w:tc>
        <w:tc>
          <w:tcPr>
            <w:tcW w:w="1417" w:type="dxa"/>
          </w:tcPr>
          <w:p w14:paraId="31AC22A1" w14:textId="77777777" w:rsidR="003F09B3" w:rsidRPr="00390F17" w:rsidRDefault="003F09B3" w:rsidP="00180EEF">
            <w:pPr>
              <w:rPr>
                <w:rFonts w:asciiTheme="minorHAnsi" w:hAnsiTheme="minorHAnsi" w:cstheme="minorHAnsi"/>
                <w:b/>
                <w:bCs/>
                <w:sz w:val="18"/>
                <w:lang w:val="en-US"/>
              </w:rPr>
            </w:pPr>
            <w:r w:rsidRPr="00390F17">
              <w:rPr>
                <w:rFonts w:asciiTheme="minorHAnsi" w:hAnsiTheme="minorHAnsi" w:cstheme="minorHAnsi"/>
                <w:b/>
                <w:bCs/>
                <w:sz w:val="18"/>
                <w:lang w:val="en-US"/>
              </w:rPr>
              <w:t>Chrome</w:t>
            </w:r>
            <w:r w:rsidR="00180EEF" w:rsidRPr="00390F17">
              <w:rPr>
                <w:rFonts w:asciiTheme="minorHAnsi" w:hAnsiTheme="minorHAnsi" w:cstheme="minorHAnsi"/>
                <w:b/>
                <w:bCs/>
                <w:sz w:val="18"/>
                <w:lang w:val="en-US"/>
              </w:rPr>
              <w:t xml:space="preserve"> </w:t>
            </w:r>
            <w:r w:rsidRPr="00390F17">
              <w:rPr>
                <w:rFonts w:asciiTheme="minorHAnsi" w:hAnsiTheme="minorHAnsi" w:cstheme="minorHAnsi"/>
                <w:b/>
                <w:bCs/>
                <w:sz w:val="18"/>
                <w:lang w:val="en-US"/>
              </w:rPr>
              <w:t xml:space="preserve"> </w:t>
            </w:r>
          </w:p>
        </w:tc>
      </w:tr>
      <w:tr w:rsidR="003F09B3" w:rsidRPr="00390F17" w14:paraId="3C045BFB" w14:textId="77777777" w:rsidTr="003F09B3">
        <w:tc>
          <w:tcPr>
            <w:tcW w:w="3094" w:type="dxa"/>
          </w:tcPr>
          <w:p w14:paraId="652D4B7B"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Windows 2008</w:t>
            </w:r>
          </w:p>
        </w:tc>
        <w:tc>
          <w:tcPr>
            <w:tcW w:w="1688" w:type="dxa"/>
          </w:tcPr>
          <w:p w14:paraId="15B5AD4A"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p>
        </w:tc>
        <w:tc>
          <w:tcPr>
            <w:tcW w:w="1417" w:type="dxa"/>
          </w:tcPr>
          <w:p w14:paraId="75C5B02B"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p>
        </w:tc>
      </w:tr>
      <w:tr w:rsidR="003F09B3" w:rsidRPr="00390F17" w14:paraId="4D6EC261" w14:textId="77777777" w:rsidTr="003F09B3">
        <w:tc>
          <w:tcPr>
            <w:tcW w:w="3094" w:type="dxa"/>
          </w:tcPr>
          <w:p w14:paraId="0E49777D" w14:textId="77777777" w:rsidR="003F09B3" w:rsidRPr="00390F17" w:rsidRDefault="003F09B3" w:rsidP="005434EC">
            <w:pPr>
              <w:rPr>
                <w:rFonts w:asciiTheme="minorHAnsi" w:hAnsiTheme="minorHAnsi" w:cstheme="minorHAnsi"/>
              </w:rPr>
            </w:pPr>
            <w:r w:rsidRPr="00390F17">
              <w:rPr>
                <w:rFonts w:asciiTheme="minorHAnsi" w:hAnsiTheme="minorHAnsi" w:cstheme="minorHAnsi"/>
                <w:lang w:val="en-US"/>
              </w:rPr>
              <w:t>TSE Windows 2008 + KB955555</w:t>
            </w:r>
          </w:p>
        </w:tc>
        <w:tc>
          <w:tcPr>
            <w:tcW w:w="1688" w:type="dxa"/>
          </w:tcPr>
          <w:p w14:paraId="3379BEF1"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p>
        </w:tc>
        <w:tc>
          <w:tcPr>
            <w:tcW w:w="1417" w:type="dxa"/>
          </w:tcPr>
          <w:p w14:paraId="609EF6CB"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p>
        </w:tc>
      </w:tr>
      <w:tr w:rsidR="003F09B3" w:rsidRPr="00390F17" w14:paraId="4D72FAD1" w14:textId="77777777" w:rsidTr="003F09B3">
        <w:trPr>
          <w:trHeight w:val="70"/>
        </w:trPr>
        <w:tc>
          <w:tcPr>
            <w:tcW w:w="3094" w:type="dxa"/>
          </w:tcPr>
          <w:p w14:paraId="2D23EE03" w14:textId="77777777" w:rsidR="003F09B3" w:rsidRPr="00390F17" w:rsidRDefault="003F09B3" w:rsidP="005434EC">
            <w:pPr>
              <w:rPr>
                <w:rFonts w:asciiTheme="minorHAnsi" w:hAnsiTheme="minorHAnsi" w:cstheme="minorHAnsi"/>
                <w:lang w:val="en-US"/>
              </w:rPr>
            </w:pPr>
            <w:r w:rsidRPr="00390F17">
              <w:rPr>
                <w:rFonts w:asciiTheme="minorHAnsi" w:hAnsiTheme="minorHAnsi" w:cstheme="minorHAnsi"/>
                <w:lang w:val="en-US"/>
              </w:rPr>
              <w:t>Windows Seven (32 et 64 bits)</w:t>
            </w:r>
          </w:p>
        </w:tc>
        <w:tc>
          <w:tcPr>
            <w:tcW w:w="1688" w:type="dxa"/>
          </w:tcPr>
          <w:p w14:paraId="566EBCB5"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p>
        </w:tc>
        <w:tc>
          <w:tcPr>
            <w:tcW w:w="1417" w:type="dxa"/>
          </w:tcPr>
          <w:p w14:paraId="714A60DD"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p>
        </w:tc>
      </w:tr>
      <w:tr w:rsidR="00180EEF" w:rsidRPr="00390F17" w14:paraId="6B5A3B0C" w14:textId="77777777" w:rsidTr="009754EF">
        <w:tc>
          <w:tcPr>
            <w:tcW w:w="3094" w:type="dxa"/>
          </w:tcPr>
          <w:p w14:paraId="4F0CF991" w14:textId="77777777" w:rsidR="00180EEF" w:rsidRPr="00390F17" w:rsidRDefault="00180EEF" w:rsidP="009754EF">
            <w:pPr>
              <w:rPr>
                <w:rFonts w:asciiTheme="minorHAnsi" w:hAnsiTheme="minorHAnsi" w:cstheme="minorHAnsi"/>
                <w:lang w:val="en-US"/>
              </w:rPr>
            </w:pPr>
            <w:r w:rsidRPr="00390F17">
              <w:rPr>
                <w:rFonts w:asciiTheme="minorHAnsi" w:hAnsiTheme="minorHAnsi" w:cstheme="minorHAnsi"/>
                <w:lang w:val="en-US"/>
              </w:rPr>
              <w:t>Windows 8 (32 et 64 bits)</w:t>
            </w:r>
          </w:p>
          <w:p w14:paraId="3FCF211E" w14:textId="77777777" w:rsidR="00A2664D" w:rsidRPr="00390F17" w:rsidRDefault="00A2664D" w:rsidP="009754EF">
            <w:pPr>
              <w:rPr>
                <w:rFonts w:asciiTheme="minorHAnsi" w:hAnsiTheme="minorHAnsi" w:cstheme="minorHAnsi"/>
                <w:lang w:val="en-US"/>
              </w:rPr>
            </w:pPr>
            <w:r w:rsidRPr="00390F17">
              <w:rPr>
                <w:rFonts w:asciiTheme="minorHAnsi" w:hAnsiTheme="minorHAnsi" w:cstheme="minorHAnsi"/>
                <w:lang w:val="en-US"/>
              </w:rPr>
              <w:t>Windows 2012 64bits</w:t>
            </w:r>
          </w:p>
        </w:tc>
        <w:tc>
          <w:tcPr>
            <w:tcW w:w="1688" w:type="dxa"/>
          </w:tcPr>
          <w:p w14:paraId="083655E4" w14:textId="77777777" w:rsidR="00180EEF" w:rsidRPr="00390F17" w:rsidRDefault="00180EEF" w:rsidP="009754EF">
            <w:pPr>
              <w:rPr>
                <w:rFonts w:asciiTheme="minorHAnsi" w:hAnsiTheme="minorHAnsi" w:cstheme="minorHAnsi"/>
              </w:rPr>
            </w:pPr>
            <w:r w:rsidRPr="00390F17">
              <w:rPr>
                <w:rFonts w:asciiTheme="minorHAnsi" w:hAnsiTheme="minorHAnsi" w:cstheme="minorHAnsi"/>
              </w:rPr>
              <w:t>Oui</w:t>
            </w:r>
          </w:p>
        </w:tc>
        <w:tc>
          <w:tcPr>
            <w:tcW w:w="1417" w:type="dxa"/>
          </w:tcPr>
          <w:p w14:paraId="2789C513" w14:textId="77777777" w:rsidR="00180EEF" w:rsidRPr="00390F17" w:rsidRDefault="00180EEF" w:rsidP="009754EF">
            <w:pPr>
              <w:rPr>
                <w:rFonts w:asciiTheme="minorHAnsi" w:hAnsiTheme="minorHAnsi" w:cstheme="minorHAnsi"/>
              </w:rPr>
            </w:pPr>
            <w:r w:rsidRPr="00390F17">
              <w:rPr>
                <w:rFonts w:asciiTheme="minorHAnsi" w:hAnsiTheme="minorHAnsi" w:cstheme="minorHAnsi"/>
              </w:rPr>
              <w:t>Oui</w:t>
            </w:r>
          </w:p>
        </w:tc>
      </w:tr>
      <w:tr w:rsidR="003F09B3" w:rsidRPr="00390F17" w14:paraId="7958ED0D" w14:textId="77777777" w:rsidTr="003F09B3">
        <w:tc>
          <w:tcPr>
            <w:tcW w:w="3094" w:type="dxa"/>
          </w:tcPr>
          <w:p w14:paraId="7F9830B2" w14:textId="77777777" w:rsidR="003F09B3" w:rsidRPr="00390F17" w:rsidRDefault="003F09B3" w:rsidP="00180EEF">
            <w:pPr>
              <w:rPr>
                <w:rFonts w:asciiTheme="minorHAnsi" w:hAnsiTheme="minorHAnsi" w:cstheme="minorHAnsi"/>
                <w:lang w:val="en-US"/>
              </w:rPr>
            </w:pPr>
            <w:r w:rsidRPr="00390F17">
              <w:rPr>
                <w:rFonts w:asciiTheme="minorHAnsi" w:hAnsiTheme="minorHAnsi" w:cstheme="minorHAnsi"/>
                <w:lang w:val="en-US"/>
              </w:rPr>
              <w:t>Windows 8</w:t>
            </w:r>
            <w:r w:rsidR="00180EEF" w:rsidRPr="00390F17">
              <w:rPr>
                <w:rFonts w:asciiTheme="minorHAnsi" w:hAnsiTheme="minorHAnsi" w:cstheme="minorHAnsi"/>
                <w:lang w:val="en-US"/>
              </w:rPr>
              <w:t xml:space="preserve">.1 </w:t>
            </w:r>
            <w:r w:rsidRPr="00390F17">
              <w:rPr>
                <w:rFonts w:asciiTheme="minorHAnsi" w:hAnsiTheme="minorHAnsi" w:cstheme="minorHAnsi"/>
                <w:lang w:val="en-US"/>
              </w:rPr>
              <w:t>64 bits</w:t>
            </w:r>
          </w:p>
          <w:p w14:paraId="0C9107E4" w14:textId="77777777" w:rsidR="00A2664D" w:rsidRPr="00390F17" w:rsidRDefault="00A2664D" w:rsidP="00180EEF">
            <w:pPr>
              <w:rPr>
                <w:rFonts w:asciiTheme="minorHAnsi" w:hAnsiTheme="minorHAnsi" w:cstheme="minorHAnsi"/>
                <w:lang w:val="en-US"/>
              </w:rPr>
            </w:pPr>
            <w:r w:rsidRPr="00390F17">
              <w:rPr>
                <w:rFonts w:asciiTheme="minorHAnsi" w:hAnsiTheme="minorHAnsi" w:cstheme="minorHAnsi"/>
                <w:lang w:val="en-US"/>
              </w:rPr>
              <w:t>Windows 2012 R2 64 bits</w:t>
            </w:r>
          </w:p>
        </w:tc>
        <w:tc>
          <w:tcPr>
            <w:tcW w:w="1688" w:type="dxa"/>
          </w:tcPr>
          <w:p w14:paraId="32E8669C" w14:textId="77777777" w:rsidR="003F09B3" w:rsidRPr="00390F17" w:rsidRDefault="00EE3836" w:rsidP="005434EC">
            <w:pPr>
              <w:rPr>
                <w:rFonts w:asciiTheme="minorHAnsi" w:hAnsiTheme="minorHAnsi" w:cstheme="minorHAnsi"/>
                <w:lang w:val="en-US"/>
              </w:rPr>
            </w:pPr>
            <w:r w:rsidRPr="00390F17">
              <w:rPr>
                <w:rFonts w:asciiTheme="minorHAnsi" w:hAnsiTheme="minorHAnsi" w:cstheme="minorHAnsi"/>
                <w:lang w:val="en-US"/>
              </w:rPr>
              <w:t>Oui</w:t>
            </w:r>
          </w:p>
        </w:tc>
        <w:tc>
          <w:tcPr>
            <w:tcW w:w="1417" w:type="dxa"/>
          </w:tcPr>
          <w:p w14:paraId="18B52BAB" w14:textId="77777777" w:rsidR="003F09B3" w:rsidRPr="00390F17" w:rsidRDefault="003F09B3" w:rsidP="005434EC">
            <w:pPr>
              <w:rPr>
                <w:rFonts w:asciiTheme="minorHAnsi" w:hAnsiTheme="minorHAnsi" w:cstheme="minorHAnsi"/>
              </w:rPr>
            </w:pPr>
            <w:r w:rsidRPr="00390F17">
              <w:rPr>
                <w:rFonts w:asciiTheme="minorHAnsi" w:hAnsiTheme="minorHAnsi" w:cstheme="minorHAnsi"/>
              </w:rPr>
              <w:t>Oui</w:t>
            </w:r>
            <w:r w:rsidR="00180EEF" w:rsidRPr="00390F17">
              <w:rPr>
                <w:rFonts w:asciiTheme="minorHAnsi" w:hAnsiTheme="minorHAnsi" w:cstheme="minorHAnsi"/>
              </w:rPr>
              <w:t xml:space="preserve"> </w:t>
            </w:r>
            <w:r w:rsidR="00180EEF" w:rsidRPr="00390F17">
              <w:rPr>
                <w:rFonts w:asciiTheme="minorHAnsi" w:hAnsiTheme="minorHAnsi" w:cstheme="minorHAnsi"/>
                <w:b/>
                <w:bCs/>
                <w:color w:val="FF0000"/>
                <w:sz w:val="18"/>
                <w:lang w:val="nl-NL"/>
              </w:rPr>
              <w:t>(4) (5)</w:t>
            </w:r>
          </w:p>
        </w:tc>
      </w:tr>
      <w:tr w:rsidR="00EE3836" w:rsidRPr="00390F17" w14:paraId="08AFAB4E" w14:textId="77777777" w:rsidTr="003F09B3">
        <w:tc>
          <w:tcPr>
            <w:tcW w:w="3094" w:type="dxa"/>
          </w:tcPr>
          <w:p w14:paraId="638AF2D2" w14:textId="77777777" w:rsidR="00EE3836" w:rsidRPr="00390F17" w:rsidRDefault="00EE3836" w:rsidP="00180EEF">
            <w:pPr>
              <w:rPr>
                <w:rFonts w:asciiTheme="minorHAnsi" w:hAnsiTheme="minorHAnsi" w:cstheme="minorHAnsi"/>
                <w:lang w:val="en-US"/>
              </w:rPr>
            </w:pPr>
            <w:r w:rsidRPr="00390F17">
              <w:rPr>
                <w:rFonts w:asciiTheme="minorHAnsi" w:hAnsiTheme="minorHAnsi" w:cstheme="minorHAnsi"/>
                <w:lang w:val="en-US"/>
              </w:rPr>
              <w:t>Windows 10</w:t>
            </w:r>
          </w:p>
        </w:tc>
        <w:tc>
          <w:tcPr>
            <w:tcW w:w="1688" w:type="dxa"/>
          </w:tcPr>
          <w:p w14:paraId="64926017" w14:textId="77777777" w:rsidR="00EE3836" w:rsidRPr="00390F17" w:rsidRDefault="00EE3836" w:rsidP="005434EC">
            <w:pPr>
              <w:rPr>
                <w:rFonts w:asciiTheme="minorHAnsi" w:hAnsiTheme="minorHAnsi" w:cstheme="minorHAnsi"/>
                <w:lang w:val="en-US"/>
              </w:rPr>
            </w:pPr>
            <w:r w:rsidRPr="00390F17">
              <w:rPr>
                <w:rFonts w:asciiTheme="minorHAnsi" w:hAnsiTheme="minorHAnsi" w:cstheme="minorHAnsi"/>
                <w:lang w:val="en-US"/>
              </w:rPr>
              <w:t>Oui</w:t>
            </w:r>
          </w:p>
        </w:tc>
        <w:tc>
          <w:tcPr>
            <w:tcW w:w="1417" w:type="dxa"/>
          </w:tcPr>
          <w:p w14:paraId="5E7D5195" w14:textId="77777777" w:rsidR="00EE3836" w:rsidRPr="00390F17" w:rsidRDefault="00EE3836" w:rsidP="00D35CE6">
            <w:pPr>
              <w:rPr>
                <w:rFonts w:asciiTheme="minorHAnsi" w:hAnsiTheme="minorHAnsi" w:cstheme="minorHAnsi"/>
              </w:rPr>
            </w:pPr>
            <w:r w:rsidRPr="00390F17">
              <w:rPr>
                <w:rFonts w:asciiTheme="minorHAnsi" w:hAnsiTheme="minorHAnsi" w:cstheme="minorHAnsi"/>
              </w:rPr>
              <w:t xml:space="preserve">Oui </w:t>
            </w:r>
            <w:r w:rsidRPr="00390F17">
              <w:rPr>
                <w:rFonts w:asciiTheme="minorHAnsi" w:hAnsiTheme="minorHAnsi" w:cstheme="minorHAnsi"/>
                <w:b/>
                <w:bCs/>
                <w:color w:val="FF0000"/>
                <w:sz w:val="18"/>
                <w:lang w:val="nl-NL"/>
              </w:rPr>
              <w:t>(7) (5)</w:t>
            </w:r>
          </w:p>
        </w:tc>
      </w:tr>
    </w:tbl>
    <w:p w14:paraId="564B9192" w14:textId="77777777" w:rsidR="003642E4" w:rsidRPr="00390F17" w:rsidRDefault="003642E4" w:rsidP="002F2B0D">
      <w:pPr>
        <w:rPr>
          <w:rFonts w:asciiTheme="minorHAnsi" w:hAnsiTheme="minorHAnsi" w:cstheme="minorHAnsi"/>
        </w:rPr>
      </w:pPr>
    </w:p>
    <w:p w14:paraId="2C1C7DC2" w14:textId="77777777" w:rsidR="00A2664D" w:rsidRPr="00390F17" w:rsidRDefault="00A2664D" w:rsidP="002F2B0D">
      <w:pPr>
        <w:rPr>
          <w:rFonts w:asciiTheme="minorHAnsi" w:hAnsiTheme="minorHAnsi" w:cstheme="minorHAnsi"/>
        </w:rPr>
      </w:pPr>
    </w:p>
    <w:tbl>
      <w:tblPr>
        <w:tblpPr w:leftFromText="141" w:rightFromText="141" w:vertAnchor="text" w:horzAnchor="margin" w:tblpY="-10"/>
        <w:tblW w:w="9098" w:type="dxa"/>
        <w:tblCellMar>
          <w:left w:w="0" w:type="dxa"/>
          <w:right w:w="0" w:type="dxa"/>
        </w:tblCellMar>
        <w:tblLook w:val="04A0" w:firstRow="1" w:lastRow="0" w:firstColumn="1" w:lastColumn="0" w:noHBand="0" w:noVBand="1"/>
      </w:tblPr>
      <w:tblGrid>
        <w:gridCol w:w="5353"/>
        <w:gridCol w:w="910"/>
        <w:gridCol w:w="992"/>
        <w:gridCol w:w="992"/>
        <w:gridCol w:w="851"/>
      </w:tblGrid>
      <w:tr w:rsidR="00A2664D" w:rsidRPr="00390F17" w14:paraId="49BD0DE5" w14:textId="77777777" w:rsidTr="00A2664D">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14EA5" w14:textId="77777777" w:rsidR="00A2664D" w:rsidRPr="00390F17" w:rsidRDefault="00A2664D" w:rsidP="00A2664D">
            <w:pPr>
              <w:rPr>
                <w:rFonts w:asciiTheme="minorHAnsi" w:eastAsia="Calibri" w:hAnsiTheme="minorHAnsi" w:cstheme="minorHAnsi"/>
                <w:b/>
                <w:bCs/>
                <w:sz w:val="18"/>
                <w:szCs w:val="18"/>
              </w:rPr>
            </w:pPr>
            <w:r w:rsidRPr="00390F17">
              <w:rPr>
                <w:rFonts w:asciiTheme="minorHAnsi" w:hAnsiTheme="minorHAnsi" w:cstheme="minorHAnsi"/>
                <w:b/>
                <w:bCs/>
                <w:sz w:val="18"/>
                <w:szCs w:val="18"/>
              </w:rPr>
              <w:t>Fonctionnalités RIA</w:t>
            </w:r>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3019C" w14:textId="77777777" w:rsidR="00A2664D" w:rsidRPr="00390F17" w:rsidRDefault="00A2664D" w:rsidP="00A2664D">
            <w:pPr>
              <w:rPr>
                <w:rFonts w:asciiTheme="minorHAnsi" w:eastAsia="Calibri" w:hAnsiTheme="minorHAnsi" w:cstheme="minorHAnsi"/>
                <w:b/>
                <w:bCs/>
                <w:sz w:val="18"/>
                <w:szCs w:val="18"/>
                <w:lang w:val="nl-NL"/>
              </w:rPr>
            </w:pPr>
            <w:r w:rsidRPr="00390F17">
              <w:rPr>
                <w:rFonts w:asciiTheme="minorHAnsi" w:hAnsiTheme="minorHAnsi" w:cstheme="minorHAnsi"/>
                <w:b/>
                <w:bCs/>
                <w:sz w:val="18"/>
                <w:szCs w:val="18"/>
                <w:lang w:val="nl-NL"/>
              </w:rPr>
              <w:t>IE</w:t>
            </w:r>
          </w:p>
          <w:p w14:paraId="51618634" w14:textId="77777777" w:rsidR="00A2664D" w:rsidRPr="00390F17" w:rsidRDefault="00A2664D" w:rsidP="00A2664D">
            <w:pPr>
              <w:rPr>
                <w:rFonts w:asciiTheme="minorHAnsi" w:eastAsia="Calibri" w:hAnsiTheme="minorHAnsi" w:cstheme="minorHAnsi"/>
                <w:b/>
                <w:bCs/>
                <w:sz w:val="18"/>
                <w:szCs w:val="18"/>
                <w:lang w:val="nl-NL"/>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64C23" w14:textId="77777777" w:rsidR="00A2664D" w:rsidRPr="00390F17" w:rsidRDefault="00A2664D" w:rsidP="00A2664D">
            <w:pPr>
              <w:rPr>
                <w:rFonts w:asciiTheme="minorHAnsi" w:eastAsia="Calibri" w:hAnsiTheme="minorHAnsi" w:cstheme="minorHAnsi"/>
                <w:b/>
                <w:bCs/>
                <w:sz w:val="18"/>
                <w:szCs w:val="18"/>
                <w:lang w:val="en-US"/>
              </w:rPr>
            </w:pPr>
            <w:r w:rsidRPr="00390F17">
              <w:rPr>
                <w:rFonts w:asciiTheme="minorHAnsi" w:hAnsiTheme="minorHAnsi" w:cstheme="minorHAnsi"/>
                <w:b/>
                <w:bCs/>
                <w:sz w:val="18"/>
                <w:szCs w:val="18"/>
                <w:lang w:val="en-US"/>
              </w:rPr>
              <w:t>Firefox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3ACFC" w14:textId="77777777" w:rsidR="00A2664D" w:rsidRPr="00390F17" w:rsidRDefault="00A2664D" w:rsidP="00A2664D">
            <w:pPr>
              <w:rPr>
                <w:rFonts w:asciiTheme="minorHAnsi" w:eastAsia="Calibri" w:hAnsiTheme="minorHAnsi" w:cstheme="minorHAnsi"/>
                <w:b/>
                <w:bCs/>
                <w:sz w:val="18"/>
                <w:szCs w:val="18"/>
                <w:lang w:val="en-US"/>
              </w:rPr>
            </w:pPr>
            <w:r w:rsidRPr="00390F17">
              <w:rPr>
                <w:rFonts w:asciiTheme="minorHAnsi" w:hAnsiTheme="minorHAnsi" w:cstheme="minorHAnsi"/>
                <w:b/>
                <w:bCs/>
                <w:sz w:val="18"/>
                <w:szCs w:val="18"/>
                <w:lang w:val="en-US"/>
              </w:rPr>
              <w:t>Chrome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902A52" w14:textId="77777777" w:rsidR="00A2664D" w:rsidRPr="00390F17" w:rsidRDefault="00A2664D" w:rsidP="00A2664D">
            <w:pPr>
              <w:rPr>
                <w:rFonts w:asciiTheme="minorHAnsi" w:eastAsia="Calibri" w:hAnsiTheme="minorHAnsi" w:cstheme="minorHAnsi"/>
                <w:b/>
                <w:bCs/>
                <w:sz w:val="18"/>
                <w:szCs w:val="18"/>
                <w:lang w:val="nl-NL"/>
              </w:rPr>
            </w:pPr>
            <w:r w:rsidRPr="00390F17">
              <w:rPr>
                <w:rFonts w:asciiTheme="minorHAnsi" w:hAnsiTheme="minorHAnsi" w:cstheme="minorHAnsi"/>
                <w:b/>
                <w:bCs/>
                <w:sz w:val="18"/>
                <w:szCs w:val="18"/>
                <w:lang w:val="en-US"/>
              </w:rPr>
              <w:t>AIR</w:t>
            </w:r>
          </w:p>
          <w:p w14:paraId="53B45F68" w14:textId="77777777" w:rsidR="00A2664D" w:rsidRPr="00390F17" w:rsidRDefault="00A2664D" w:rsidP="00A2664D">
            <w:pPr>
              <w:rPr>
                <w:rFonts w:asciiTheme="minorHAnsi" w:eastAsia="Calibri" w:hAnsiTheme="minorHAnsi" w:cstheme="minorHAnsi"/>
                <w:b/>
                <w:bCs/>
                <w:sz w:val="18"/>
                <w:szCs w:val="18"/>
                <w:lang w:val="en-US"/>
              </w:rPr>
            </w:pPr>
          </w:p>
        </w:tc>
      </w:tr>
      <w:tr w:rsidR="00A2664D" w:rsidRPr="00390F17" w14:paraId="29D08934" w14:textId="77777777" w:rsidTr="00A2664D">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E05B" w14:textId="77777777" w:rsidR="00A2664D" w:rsidRPr="00390F17" w:rsidRDefault="00A2664D" w:rsidP="00A2664D">
            <w:pPr>
              <w:rPr>
                <w:rFonts w:asciiTheme="minorHAnsi" w:eastAsia="Calibri" w:hAnsiTheme="minorHAnsi" w:cstheme="minorHAnsi"/>
              </w:rPr>
            </w:pPr>
            <w:r w:rsidRPr="00390F17">
              <w:rPr>
                <w:rFonts w:asciiTheme="minorHAnsi" w:hAnsiTheme="minorHAnsi" w:cstheme="minorHAnsi"/>
              </w:rPr>
              <w:t>Balayage des fichiers dans le visualiseur de documents de GTIDOC</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60DFEEB"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F93A97"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14975B1"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A34E20B"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Oui</w:t>
            </w:r>
          </w:p>
        </w:tc>
      </w:tr>
      <w:tr w:rsidR="00A2664D" w:rsidRPr="00390F17" w14:paraId="52EC1FA3" w14:textId="77777777" w:rsidTr="00A2664D">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C5520"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SCANDOC (numérisation de document)</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7FCA802B"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6A3DFC5"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CC3CA5"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13F42A2"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Oui</w:t>
            </w:r>
          </w:p>
        </w:tc>
      </w:tr>
      <w:tr w:rsidR="00A2664D" w:rsidRPr="00390F17" w14:paraId="3FDFFDBA" w14:textId="77777777" w:rsidTr="00A2664D">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68170"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Lancement d’une commande sur le poste utilisateur</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E207BA2"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F33B671"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DEAD68E"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535E6B1"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Oui</w:t>
            </w:r>
          </w:p>
        </w:tc>
      </w:tr>
      <w:tr w:rsidR="00A2664D" w:rsidRPr="00390F17" w14:paraId="5795BF8B" w14:textId="77777777" w:rsidTr="00A2664D">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591DA"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Upload des fichiers en mode HTTPS :</w:t>
            </w:r>
          </w:p>
          <w:p w14:paraId="49892466" w14:textId="77777777" w:rsidR="00A2664D" w:rsidRPr="00390F17" w:rsidRDefault="00A2664D" w:rsidP="000E4F46">
            <w:pPr>
              <w:rPr>
                <w:rFonts w:asciiTheme="minorHAnsi" w:hAnsiTheme="minorHAnsi" w:cstheme="minorHAnsi"/>
              </w:rPr>
            </w:pPr>
            <w:r w:rsidRPr="00390F17">
              <w:rPr>
                <w:rFonts w:asciiTheme="minorHAnsi" w:hAnsiTheme="minorHAnsi" w:cstheme="minorHAnsi"/>
              </w:rPr>
              <w:t>-</w:t>
            </w:r>
            <w:r w:rsidRPr="00390F17">
              <w:rPr>
                <w:rFonts w:asciiTheme="minorHAnsi" w:hAnsiTheme="minorHAnsi" w:cstheme="minorHAnsi"/>
                <w:sz w:val="14"/>
                <w:szCs w:val="14"/>
              </w:rPr>
              <w:t xml:space="preserve">          </w:t>
            </w:r>
            <w:r w:rsidRPr="00390F17">
              <w:rPr>
                <w:rFonts w:asciiTheme="minorHAnsi" w:hAnsiTheme="minorHAnsi" w:cstheme="minorHAnsi"/>
              </w:rPr>
              <w:t>Attachement des documents pour la GED</w:t>
            </w:r>
          </w:p>
          <w:p w14:paraId="2D462C7B" w14:textId="77777777" w:rsidR="00A2664D" w:rsidRPr="00390F17" w:rsidRDefault="00A2664D" w:rsidP="000E4F46">
            <w:pPr>
              <w:rPr>
                <w:rFonts w:asciiTheme="minorHAnsi" w:hAnsiTheme="minorHAnsi" w:cstheme="minorHAnsi"/>
              </w:rPr>
            </w:pPr>
            <w:r w:rsidRPr="00390F17">
              <w:rPr>
                <w:rFonts w:asciiTheme="minorHAnsi" w:hAnsiTheme="minorHAnsi" w:cstheme="minorHAnsi"/>
              </w:rPr>
              <w:t>-          Import dans la grille</w:t>
            </w:r>
          </w:p>
          <w:p w14:paraId="782532D6" w14:textId="77777777" w:rsidR="00A2664D" w:rsidRPr="00390F17" w:rsidRDefault="00A2664D" w:rsidP="000E4F46">
            <w:pPr>
              <w:rPr>
                <w:rFonts w:asciiTheme="minorHAnsi" w:hAnsiTheme="minorHAnsi" w:cstheme="minorHAnsi"/>
              </w:rPr>
            </w:pPr>
            <w:r w:rsidRPr="00390F17">
              <w:rPr>
                <w:rFonts w:asciiTheme="minorHAnsi" w:hAnsiTheme="minorHAnsi" w:cstheme="minorHAnsi"/>
              </w:rPr>
              <w:t>-          Enregistrement d’un document modèle pour la fusion</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61C38DF"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Oui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3BEAA0A"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8E121C"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Oui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95972CB"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Oui</w:t>
            </w:r>
          </w:p>
        </w:tc>
      </w:tr>
      <w:tr w:rsidR="00A2664D" w:rsidRPr="00390F17" w14:paraId="014CEECC" w14:textId="77777777" w:rsidTr="00A2664D">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2239F"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Accès à toutes les touches de raccourci</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C7D425C"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6794B7"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CC133C2"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Non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AEB55F2" w14:textId="77777777" w:rsidR="00A2664D" w:rsidRPr="00390F17" w:rsidRDefault="00A2664D" w:rsidP="00A2664D">
            <w:pPr>
              <w:rPr>
                <w:rFonts w:asciiTheme="minorHAnsi" w:eastAsia="Calibri" w:hAnsiTheme="minorHAnsi" w:cstheme="minorHAnsi"/>
                <w:sz w:val="22"/>
                <w:szCs w:val="22"/>
              </w:rPr>
            </w:pPr>
            <w:r w:rsidRPr="00390F17">
              <w:rPr>
                <w:rFonts w:asciiTheme="minorHAnsi" w:hAnsiTheme="minorHAnsi" w:cstheme="minorHAnsi"/>
              </w:rPr>
              <w:t xml:space="preserve">Oui </w:t>
            </w:r>
          </w:p>
        </w:tc>
      </w:tr>
    </w:tbl>
    <w:p w14:paraId="7F71BF54" w14:textId="77777777" w:rsidR="00A2664D" w:rsidRPr="00390F17" w:rsidRDefault="00A2664D" w:rsidP="002F2B0D">
      <w:pPr>
        <w:rPr>
          <w:rFonts w:asciiTheme="minorHAnsi" w:hAnsiTheme="minorHAnsi" w:cstheme="minorHAnsi"/>
        </w:rPr>
      </w:pPr>
    </w:p>
    <w:p w14:paraId="49C5F4B3" w14:textId="77777777" w:rsidR="00A53BDD" w:rsidRPr="00390F17" w:rsidRDefault="00A53BDD" w:rsidP="00A53BDD">
      <w:pPr>
        <w:rPr>
          <w:rFonts w:asciiTheme="minorHAnsi" w:hAnsiTheme="minorHAnsi" w:cstheme="minorHAnsi"/>
        </w:rPr>
      </w:pPr>
      <w:r w:rsidRPr="00390F17">
        <w:rPr>
          <w:rFonts w:asciiTheme="minorHAnsi" w:hAnsiTheme="minorHAnsi" w:cstheme="minorHAnsi"/>
          <w:color w:val="FF0000"/>
        </w:rPr>
        <w:t>(</w:t>
      </w:r>
      <w:r w:rsidRPr="00390F17">
        <w:rPr>
          <w:rFonts w:asciiTheme="minorHAnsi" w:hAnsiTheme="minorHAnsi" w:cstheme="minorHAnsi"/>
        </w:rPr>
        <w:t>2) pour lancer plusieurs sessions de Qualiac® RIA, il faut :</w:t>
      </w:r>
    </w:p>
    <w:p w14:paraId="4A494DB8" w14:textId="77777777" w:rsidR="00A53BDD" w:rsidRPr="00390F17" w:rsidRDefault="00A53BDD" w:rsidP="00A53BDD">
      <w:pPr>
        <w:numPr>
          <w:ilvl w:val="0"/>
          <w:numId w:val="10"/>
        </w:numPr>
        <w:rPr>
          <w:rFonts w:asciiTheme="minorHAnsi" w:hAnsiTheme="minorHAnsi" w:cstheme="minorHAnsi"/>
          <w:sz w:val="22"/>
          <w:szCs w:val="22"/>
          <w:lang w:eastAsia="en-US"/>
        </w:rPr>
      </w:pPr>
      <w:r w:rsidRPr="00390F17">
        <w:rPr>
          <w:rFonts w:asciiTheme="minorHAnsi" w:hAnsiTheme="minorHAnsi" w:cstheme="minorHAnsi"/>
        </w:rPr>
        <w:t xml:space="preserve">Soit ouvrir une nouvelle fenêtre avec "Nouvelle session" de la barre de menu "Fichier" </w:t>
      </w:r>
    </w:p>
    <w:p w14:paraId="79376BC0" w14:textId="77777777" w:rsidR="00A53BDD" w:rsidRPr="00390F17" w:rsidRDefault="00A53BDD" w:rsidP="00A53BDD">
      <w:pPr>
        <w:ind w:left="360"/>
        <w:rPr>
          <w:rFonts w:asciiTheme="minorHAnsi" w:eastAsia="Calibri" w:hAnsiTheme="minorHAnsi" w:cstheme="minorHAnsi"/>
        </w:rPr>
      </w:pPr>
      <w:r w:rsidRPr="00390F17">
        <w:rPr>
          <w:rFonts w:asciiTheme="minorHAnsi" w:hAnsiTheme="minorHAnsi" w:cstheme="minorHAnsi"/>
        </w:rPr>
        <w:t>Jusqu’à IE7 :</w:t>
      </w:r>
    </w:p>
    <w:p w14:paraId="5E2D91C5" w14:textId="77777777" w:rsidR="00A53BDD" w:rsidRPr="00390F17" w:rsidRDefault="00A53BDD" w:rsidP="00A53BDD">
      <w:pPr>
        <w:numPr>
          <w:ilvl w:val="0"/>
          <w:numId w:val="11"/>
        </w:numPr>
        <w:rPr>
          <w:rFonts w:asciiTheme="minorHAnsi" w:hAnsiTheme="minorHAnsi" w:cstheme="minorHAnsi"/>
        </w:rPr>
      </w:pPr>
      <w:r w:rsidRPr="00390F17">
        <w:rPr>
          <w:rFonts w:asciiTheme="minorHAnsi" w:hAnsiTheme="minorHAnsi" w:cstheme="minorHAnsi"/>
        </w:rPr>
        <w:t xml:space="preserve">Soit lancer IE avec l'option </w:t>
      </w:r>
      <w:r w:rsidRPr="00390F17">
        <w:rPr>
          <w:rFonts w:asciiTheme="minorHAnsi" w:hAnsiTheme="minorHAnsi" w:cstheme="minorHAnsi"/>
          <w:b/>
          <w:bCs/>
        </w:rPr>
        <w:t xml:space="preserve">-nomerge </w:t>
      </w:r>
      <w:r w:rsidRPr="00390F17">
        <w:rPr>
          <w:rFonts w:asciiTheme="minorHAnsi" w:hAnsiTheme="minorHAnsi" w:cstheme="minorHAnsi"/>
        </w:rPr>
        <w:t xml:space="preserve">dans la barre d'exécution de Windows </w:t>
      </w:r>
    </w:p>
    <w:p w14:paraId="153E177F" w14:textId="77777777" w:rsidR="00A53BDD" w:rsidRPr="00390F17" w:rsidRDefault="00A53BDD" w:rsidP="00A53BDD">
      <w:pPr>
        <w:numPr>
          <w:ilvl w:val="0"/>
          <w:numId w:val="11"/>
        </w:numPr>
        <w:rPr>
          <w:rFonts w:asciiTheme="minorHAnsi" w:hAnsiTheme="minorHAnsi" w:cstheme="minorHAnsi"/>
        </w:rPr>
      </w:pPr>
      <w:r w:rsidRPr="00390F17">
        <w:rPr>
          <w:rFonts w:asciiTheme="minorHAnsi" w:hAnsiTheme="minorHAnsi" w:cstheme="minorHAnsi"/>
        </w:rPr>
        <w:t xml:space="preserve">Soit faire un raccourci de IE avec la commande : “C:\Program Files\Internet Explorer\iexplore.exe” </w:t>
      </w:r>
      <w:r w:rsidRPr="00390F17">
        <w:rPr>
          <w:rFonts w:asciiTheme="minorHAnsi" w:hAnsiTheme="minorHAnsi" w:cstheme="minorHAnsi"/>
          <w:b/>
          <w:bCs/>
        </w:rPr>
        <w:t>–nomerge</w:t>
      </w:r>
    </w:p>
    <w:p w14:paraId="0A183051" w14:textId="77777777" w:rsidR="00A53BDD" w:rsidRPr="00390F17" w:rsidRDefault="00A53BDD" w:rsidP="00A53BDD">
      <w:pPr>
        <w:ind w:left="360"/>
        <w:rPr>
          <w:rFonts w:asciiTheme="minorHAnsi" w:eastAsia="Calibri" w:hAnsiTheme="minorHAnsi" w:cstheme="minorHAnsi"/>
        </w:rPr>
      </w:pPr>
      <w:r w:rsidRPr="00390F17">
        <w:rPr>
          <w:rFonts w:asciiTheme="minorHAnsi" w:hAnsiTheme="minorHAnsi" w:cstheme="minorHAnsi"/>
        </w:rPr>
        <w:t>A partir de IE8 :</w:t>
      </w:r>
    </w:p>
    <w:p w14:paraId="5D024A59" w14:textId="77777777" w:rsidR="00A53BDD" w:rsidRPr="00390F17" w:rsidRDefault="00A53BDD" w:rsidP="00A53BDD">
      <w:pPr>
        <w:numPr>
          <w:ilvl w:val="0"/>
          <w:numId w:val="12"/>
        </w:numPr>
        <w:rPr>
          <w:rFonts w:asciiTheme="minorHAnsi" w:hAnsiTheme="minorHAnsi" w:cstheme="minorHAnsi"/>
        </w:rPr>
      </w:pPr>
      <w:r w:rsidRPr="00390F17">
        <w:rPr>
          <w:rFonts w:asciiTheme="minorHAnsi" w:hAnsiTheme="minorHAnsi" w:cstheme="minorHAnsi"/>
        </w:rPr>
        <w:lastRenderedPageBreak/>
        <w:t xml:space="preserve">Soit lancer IE avec l'option </w:t>
      </w:r>
      <w:r w:rsidRPr="00390F17">
        <w:rPr>
          <w:rFonts w:asciiTheme="minorHAnsi" w:hAnsiTheme="minorHAnsi" w:cstheme="minorHAnsi"/>
          <w:b/>
          <w:bCs/>
        </w:rPr>
        <w:t>-noframemerging</w:t>
      </w:r>
      <w:r w:rsidRPr="00390F17">
        <w:rPr>
          <w:rFonts w:asciiTheme="minorHAnsi" w:hAnsiTheme="minorHAnsi" w:cstheme="minorHAnsi"/>
        </w:rPr>
        <w:t xml:space="preserve"> dans la barre d'exécution de Windows </w:t>
      </w:r>
    </w:p>
    <w:p w14:paraId="3BEB17A4" w14:textId="77777777" w:rsidR="00A53BDD" w:rsidRPr="00390F17" w:rsidRDefault="00A53BDD" w:rsidP="00A53BDD">
      <w:pPr>
        <w:numPr>
          <w:ilvl w:val="0"/>
          <w:numId w:val="12"/>
        </w:numPr>
        <w:rPr>
          <w:rFonts w:asciiTheme="minorHAnsi" w:hAnsiTheme="minorHAnsi" w:cstheme="minorHAnsi"/>
        </w:rPr>
      </w:pPr>
      <w:r w:rsidRPr="00390F17">
        <w:rPr>
          <w:rFonts w:asciiTheme="minorHAnsi" w:hAnsiTheme="minorHAnsi" w:cstheme="minorHAnsi"/>
        </w:rPr>
        <w:t xml:space="preserve">Soit faire un raccourci de IE avec la commande : “C:\Program Files\Internet Explorer\iexplore.exe” </w:t>
      </w:r>
      <w:r w:rsidRPr="00390F17">
        <w:rPr>
          <w:rFonts w:asciiTheme="minorHAnsi" w:hAnsiTheme="minorHAnsi" w:cstheme="minorHAnsi"/>
          <w:b/>
          <w:bCs/>
        </w:rPr>
        <w:t>–noframemerging</w:t>
      </w:r>
    </w:p>
    <w:p w14:paraId="44F6CA37" w14:textId="77777777" w:rsidR="00A53BDD" w:rsidRPr="00390F17" w:rsidRDefault="00A53BDD" w:rsidP="00A53BDD">
      <w:pPr>
        <w:numPr>
          <w:ilvl w:val="0"/>
          <w:numId w:val="12"/>
        </w:numPr>
        <w:rPr>
          <w:rFonts w:asciiTheme="minorHAnsi" w:hAnsiTheme="minorHAnsi" w:cstheme="minorHAnsi"/>
        </w:rPr>
      </w:pPr>
      <w:r w:rsidRPr="00390F17">
        <w:rPr>
          <w:rFonts w:asciiTheme="minorHAnsi" w:hAnsiTheme="minorHAnsi" w:cstheme="minorHAnsi"/>
        </w:rPr>
        <w:t>Le multi-session de Qualiac® RIA avec cette option n’est pas certifié dans le cas d’utilisation de plusieurs onglets</w:t>
      </w:r>
    </w:p>
    <w:p w14:paraId="4AB87F70" w14:textId="77777777" w:rsidR="00A53BDD" w:rsidRPr="00390F17" w:rsidRDefault="00A53BDD" w:rsidP="00A53BDD">
      <w:pPr>
        <w:ind w:left="360"/>
        <w:rPr>
          <w:rFonts w:asciiTheme="minorHAnsi" w:eastAsia="Calibri" w:hAnsiTheme="minorHAnsi" w:cstheme="minorHAnsi"/>
        </w:rPr>
      </w:pPr>
      <w:r w:rsidRPr="00390F17">
        <w:rPr>
          <w:rFonts w:asciiTheme="minorHAnsi" w:hAnsiTheme="minorHAnsi" w:cstheme="minorHAnsi"/>
        </w:rPr>
        <w:t xml:space="preserve">Remarque : ne pas utiliser l’option </w:t>
      </w:r>
      <w:r w:rsidRPr="00390F17">
        <w:rPr>
          <w:rFonts w:asciiTheme="minorHAnsi" w:hAnsiTheme="minorHAnsi" w:cstheme="minorHAnsi"/>
          <w:b/>
          <w:bCs/>
        </w:rPr>
        <w:t>–nosessionmerging</w:t>
      </w:r>
      <w:r w:rsidRPr="00390F17">
        <w:rPr>
          <w:rFonts w:asciiTheme="minorHAnsi" w:hAnsiTheme="minorHAnsi" w:cstheme="minorHAnsi"/>
        </w:rPr>
        <w:t xml:space="preserve"> qui ne fonctionne pas avec Qualiac® RIA</w:t>
      </w:r>
    </w:p>
    <w:p w14:paraId="22FDD543" w14:textId="77777777" w:rsidR="006F2466" w:rsidRPr="00390F17" w:rsidRDefault="006F2466" w:rsidP="006F2466">
      <w:pPr>
        <w:ind w:left="720"/>
        <w:rPr>
          <w:rFonts w:asciiTheme="minorHAnsi" w:hAnsiTheme="minorHAnsi" w:cstheme="minorHAnsi"/>
        </w:rPr>
      </w:pPr>
    </w:p>
    <w:p w14:paraId="7EEB428E" w14:textId="77777777" w:rsidR="00180EEF" w:rsidRPr="00390F17" w:rsidRDefault="00180EEF" w:rsidP="00AD0B8A">
      <w:pPr>
        <w:rPr>
          <w:rFonts w:asciiTheme="minorHAnsi" w:hAnsiTheme="minorHAnsi" w:cstheme="minorHAnsi"/>
          <w:color w:val="FF0000"/>
        </w:rPr>
      </w:pPr>
    </w:p>
    <w:p w14:paraId="22652BE9" w14:textId="77777777" w:rsidR="00180EEF" w:rsidRPr="00390F17" w:rsidRDefault="00180EEF" w:rsidP="00180EEF">
      <w:pPr>
        <w:rPr>
          <w:rFonts w:asciiTheme="minorHAnsi" w:hAnsiTheme="minorHAnsi" w:cstheme="minorHAnsi"/>
        </w:rPr>
      </w:pPr>
      <w:r w:rsidRPr="00390F17">
        <w:rPr>
          <w:rFonts w:asciiTheme="minorHAnsi" w:hAnsiTheme="minorHAnsi" w:cstheme="minorHAnsi"/>
        </w:rPr>
        <w:t>(4) Version 12 minimum du plugin FlashPlayer</w:t>
      </w:r>
    </w:p>
    <w:p w14:paraId="1E5259E5" w14:textId="77777777" w:rsidR="00180EEF" w:rsidRPr="00390F17" w:rsidRDefault="00180EEF" w:rsidP="00AD0B8A">
      <w:pPr>
        <w:rPr>
          <w:rFonts w:asciiTheme="minorHAnsi" w:hAnsiTheme="minorHAnsi" w:cstheme="minorHAnsi"/>
          <w:bCs/>
          <w:color w:val="FF0000"/>
        </w:rPr>
      </w:pPr>
    </w:p>
    <w:p w14:paraId="584F6E45" w14:textId="77777777" w:rsidR="00180EEF" w:rsidRPr="00390F17" w:rsidRDefault="00180EEF" w:rsidP="00180EEF">
      <w:pPr>
        <w:rPr>
          <w:rFonts w:asciiTheme="minorHAnsi" w:hAnsiTheme="minorHAnsi" w:cstheme="minorHAnsi"/>
          <w:bCs/>
          <w:color w:val="FF0000"/>
        </w:rPr>
      </w:pPr>
      <w:r w:rsidRPr="00390F17">
        <w:rPr>
          <w:rFonts w:asciiTheme="minorHAnsi" w:hAnsiTheme="minorHAnsi" w:cstheme="minorHAnsi"/>
          <w:bCs/>
          <w:color w:val="FF0000"/>
        </w:rPr>
        <w:t>(5) Il ne faut pas utiliser le plugin Flash intégré dans Chrome mais utiliser le FlashPlayer installé sur le poste.</w:t>
      </w:r>
    </w:p>
    <w:p w14:paraId="7A46433A" w14:textId="77777777" w:rsidR="00180EEF" w:rsidRPr="00390F17" w:rsidRDefault="00180EEF" w:rsidP="00180EEF">
      <w:pPr>
        <w:rPr>
          <w:rFonts w:asciiTheme="minorHAnsi" w:hAnsiTheme="minorHAnsi" w:cstheme="minorHAnsi"/>
        </w:rPr>
      </w:pPr>
      <w:r w:rsidRPr="00390F17">
        <w:rPr>
          <w:rFonts w:asciiTheme="minorHAnsi" w:hAnsiTheme="minorHAnsi" w:cstheme="minorHAnsi"/>
          <w:bCs/>
          <w:color w:val="FF0000"/>
        </w:rPr>
        <w:t>Résumé des explications données dans</w:t>
      </w:r>
      <w:r w:rsidRPr="00390F17">
        <w:rPr>
          <w:rFonts w:asciiTheme="minorHAnsi" w:hAnsiTheme="minorHAnsi" w:cstheme="minorHAnsi"/>
        </w:rPr>
        <w:t xml:space="preserve"> </w:t>
      </w:r>
      <w:hyperlink r:id="rId10" w:history="1">
        <w:r w:rsidRPr="00390F17">
          <w:rPr>
            <w:rStyle w:val="Lienhypertexte"/>
            <w:rFonts w:asciiTheme="minorHAnsi" w:hAnsiTheme="minorHAnsi" w:cstheme="minorHAnsi"/>
            <w:color w:val="000000"/>
          </w:rPr>
          <w:t>https://support.google.com/chrome/answer/108086?hl=fr</w:t>
        </w:r>
      </w:hyperlink>
      <w:r w:rsidRPr="00390F17">
        <w:rPr>
          <w:rFonts w:asciiTheme="minorHAnsi" w:hAnsiTheme="minorHAnsi" w:cstheme="minorHAnsi"/>
        </w:rPr>
        <w:t> :</w:t>
      </w:r>
    </w:p>
    <w:p w14:paraId="748DF311" w14:textId="77777777" w:rsidR="00180EEF" w:rsidRPr="00390F17" w:rsidRDefault="00180EEF" w:rsidP="00180EEF">
      <w:pPr>
        <w:numPr>
          <w:ilvl w:val="0"/>
          <w:numId w:val="9"/>
        </w:numPr>
        <w:rPr>
          <w:rFonts w:asciiTheme="minorHAnsi" w:hAnsiTheme="minorHAnsi" w:cstheme="minorHAnsi"/>
          <w:bCs/>
          <w:color w:val="FF0000"/>
        </w:rPr>
      </w:pPr>
      <w:r w:rsidRPr="00390F17">
        <w:rPr>
          <w:rFonts w:asciiTheme="minorHAnsi" w:hAnsiTheme="minorHAnsi" w:cstheme="minorHAnsi"/>
          <w:bCs/>
          <w:color w:val="FF0000"/>
        </w:rPr>
        <w:t>Saisir « chrome://plugins » dans la barre d’adresse de Chrome.</w:t>
      </w:r>
    </w:p>
    <w:p w14:paraId="04B2BBB4" w14:textId="77777777" w:rsidR="00180EEF" w:rsidRPr="00390F17" w:rsidRDefault="00180EEF" w:rsidP="00180EEF">
      <w:pPr>
        <w:numPr>
          <w:ilvl w:val="0"/>
          <w:numId w:val="9"/>
        </w:numPr>
        <w:rPr>
          <w:rFonts w:asciiTheme="minorHAnsi" w:hAnsiTheme="minorHAnsi" w:cstheme="minorHAnsi"/>
          <w:bCs/>
          <w:color w:val="FF0000"/>
        </w:rPr>
      </w:pPr>
      <w:r w:rsidRPr="00390F17">
        <w:rPr>
          <w:rFonts w:asciiTheme="minorHAnsi" w:hAnsiTheme="minorHAnsi" w:cstheme="minorHAnsi"/>
          <w:bCs/>
          <w:color w:val="FF0000"/>
        </w:rPr>
        <w:t>Cliquer sur Détails dans l'angle supérieur droit de la page.</w:t>
      </w:r>
    </w:p>
    <w:p w14:paraId="57D7AADA" w14:textId="77777777" w:rsidR="00180EEF" w:rsidRPr="00390F17" w:rsidRDefault="00180EEF" w:rsidP="00180EEF">
      <w:pPr>
        <w:numPr>
          <w:ilvl w:val="0"/>
          <w:numId w:val="9"/>
        </w:numPr>
        <w:rPr>
          <w:rFonts w:asciiTheme="minorHAnsi" w:hAnsiTheme="minorHAnsi" w:cstheme="minorHAnsi"/>
          <w:bCs/>
          <w:color w:val="FF0000"/>
        </w:rPr>
      </w:pPr>
      <w:r w:rsidRPr="00390F17">
        <w:rPr>
          <w:rFonts w:asciiTheme="minorHAnsi" w:hAnsiTheme="minorHAnsi" w:cstheme="minorHAnsi"/>
          <w:bCs/>
          <w:color w:val="FF0000"/>
        </w:rPr>
        <w:t>Désactiver le plugin intégré : celui dont l’emplacement est du style « c:/users/…/Google/Application/… ».</w:t>
      </w:r>
    </w:p>
    <w:p w14:paraId="07C24B75" w14:textId="77777777" w:rsidR="00180EEF" w:rsidRPr="00390F17" w:rsidRDefault="00180EEF" w:rsidP="00180EEF">
      <w:pPr>
        <w:numPr>
          <w:ilvl w:val="0"/>
          <w:numId w:val="9"/>
        </w:numPr>
        <w:rPr>
          <w:rFonts w:asciiTheme="minorHAnsi" w:hAnsiTheme="minorHAnsi" w:cstheme="minorHAnsi"/>
        </w:rPr>
      </w:pPr>
      <w:r w:rsidRPr="00390F17">
        <w:rPr>
          <w:rFonts w:asciiTheme="minorHAnsi" w:hAnsiTheme="minorHAnsi" w:cstheme="minorHAnsi"/>
          <w:bCs/>
          <w:color w:val="FF0000"/>
        </w:rPr>
        <w:t>Activer le FlashPlayer du poste s’il ne l’est pas déjà (sa version doit être compatible avec la version de Chrome).</w:t>
      </w:r>
    </w:p>
    <w:p w14:paraId="43D58E50" w14:textId="77777777" w:rsidR="0091480C" w:rsidRPr="00390F17" w:rsidRDefault="0091480C" w:rsidP="002F2B0D">
      <w:pPr>
        <w:rPr>
          <w:rFonts w:asciiTheme="minorHAnsi" w:hAnsiTheme="minorHAnsi" w:cstheme="minorHAnsi"/>
        </w:rPr>
      </w:pPr>
    </w:p>
    <w:p w14:paraId="72C15F7D" w14:textId="77777777" w:rsidR="00A47CDC" w:rsidRPr="00390F17" w:rsidRDefault="00A47CDC" w:rsidP="002F2B0D">
      <w:pPr>
        <w:rPr>
          <w:rFonts w:asciiTheme="minorHAnsi" w:hAnsiTheme="minorHAnsi" w:cstheme="minorHAnsi"/>
        </w:rPr>
      </w:pPr>
      <w:r w:rsidRPr="00390F17">
        <w:rPr>
          <w:rFonts w:asciiTheme="minorHAnsi" w:hAnsiTheme="minorHAnsi" w:cstheme="minorHAnsi"/>
        </w:rPr>
        <w:t xml:space="preserve">(6) Edge 25.10586 / Flash Player 21.0.0.213 : le scroll avec la roulette de la souris </w:t>
      </w:r>
      <w:r w:rsidR="000B14E6" w:rsidRPr="00390F17">
        <w:rPr>
          <w:rFonts w:asciiTheme="minorHAnsi" w:hAnsiTheme="minorHAnsi" w:cstheme="minorHAnsi"/>
        </w:rPr>
        <w:t>sur les grilles nécessite l’appui sur la touche ALT.</w:t>
      </w:r>
    </w:p>
    <w:p w14:paraId="7F7922BC" w14:textId="77777777" w:rsidR="00EE3836" w:rsidRPr="00390F17" w:rsidRDefault="00EE3836" w:rsidP="00EE3836">
      <w:pPr>
        <w:rPr>
          <w:rFonts w:asciiTheme="minorHAnsi" w:hAnsiTheme="minorHAnsi" w:cstheme="minorHAnsi"/>
          <w:bCs/>
          <w:color w:val="FF0000"/>
        </w:rPr>
      </w:pPr>
    </w:p>
    <w:p w14:paraId="65368EE4" w14:textId="77777777" w:rsidR="00EE3836" w:rsidRPr="00390F17" w:rsidRDefault="00EE3836" w:rsidP="00EE3836">
      <w:pPr>
        <w:rPr>
          <w:rFonts w:asciiTheme="minorHAnsi" w:hAnsiTheme="minorHAnsi" w:cstheme="minorHAnsi"/>
        </w:rPr>
      </w:pPr>
      <w:r w:rsidRPr="00390F17">
        <w:rPr>
          <w:rFonts w:asciiTheme="minorHAnsi" w:hAnsiTheme="minorHAnsi" w:cstheme="minorHAnsi"/>
        </w:rPr>
        <w:t>(7) Version 21 minimum du plugin FlashPlayer</w:t>
      </w:r>
    </w:p>
    <w:p w14:paraId="79149FC2" w14:textId="77777777" w:rsidR="00EE3836" w:rsidRPr="00390F17" w:rsidRDefault="00EE3836" w:rsidP="002F2B0D">
      <w:pPr>
        <w:rPr>
          <w:rFonts w:asciiTheme="minorHAnsi" w:hAnsiTheme="minorHAnsi" w:cstheme="minorHAnsi"/>
        </w:rPr>
      </w:pPr>
    </w:p>
    <w:p w14:paraId="2741DB00" w14:textId="77777777" w:rsidR="00A47CDC" w:rsidRPr="00390F17" w:rsidRDefault="00A47CDC" w:rsidP="002F2B0D">
      <w:pPr>
        <w:rPr>
          <w:rFonts w:asciiTheme="minorHAnsi" w:hAnsiTheme="minorHAnsi" w:cstheme="minorHAnsi"/>
        </w:rPr>
      </w:pPr>
    </w:p>
    <w:p w14:paraId="247B5CDA" w14:textId="77777777" w:rsidR="00B76546" w:rsidRPr="00390F17" w:rsidRDefault="00B76546" w:rsidP="003642E4">
      <w:pPr>
        <w:rPr>
          <w:rFonts w:asciiTheme="minorHAnsi" w:hAnsiTheme="minorHAnsi" w:cstheme="minorHAnsi"/>
          <w:b/>
          <w:sz w:val="24"/>
          <w:szCs w:val="24"/>
          <w:u w:val="single"/>
        </w:rPr>
      </w:pPr>
      <w:r w:rsidRPr="00390F17">
        <w:rPr>
          <w:rFonts w:asciiTheme="minorHAnsi" w:hAnsiTheme="minorHAnsi" w:cstheme="minorHAnsi"/>
          <w:b/>
          <w:sz w:val="24"/>
          <w:szCs w:val="24"/>
          <w:u w:val="single"/>
        </w:rPr>
        <w:t>Compatibilité Microsoft Office</w:t>
      </w:r>
    </w:p>
    <w:p w14:paraId="2BA5E679" w14:textId="77777777" w:rsidR="00B76546" w:rsidRPr="00390F17" w:rsidRDefault="00B76546" w:rsidP="003642E4">
      <w:pPr>
        <w:rPr>
          <w:rFonts w:asciiTheme="minorHAnsi" w:hAnsiTheme="minorHAnsi" w:cstheme="minorHAnsi"/>
          <w:b/>
          <w:sz w:val="24"/>
          <w:szCs w:val="24"/>
          <w:u w:val="single"/>
        </w:rPr>
      </w:pP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121"/>
        <w:gridCol w:w="1134"/>
        <w:gridCol w:w="1134"/>
        <w:gridCol w:w="1134"/>
        <w:gridCol w:w="1134"/>
      </w:tblGrid>
      <w:tr w:rsidR="008B7F20" w:rsidRPr="00390F17" w14:paraId="5CBD6197" w14:textId="77777777" w:rsidTr="008B7F20">
        <w:tc>
          <w:tcPr>
            <w:tcW w:w="3094" w:type="dxa"/>
          </w:tcPr>
          <w:p w14:paraId="16876A2E" w14:textId="77777777" w:rsidR="008B7F20" w:rsidRPr="00390F17" w:rsidRDefault="008B7F20" w:rsidP="005434EC">
            <w:pPr>
              <w:rPr>
                <w:rFonts w:asciiTheme="minorHAnsi" w:hAnsiTheme="minorHAnsi" w:cstheme="minorHAnsi"/>
                <w:b/>
                <w:bCs/>
                <w:sz w:val="18"/>
              </w:rPr>
            </w:pPr>
            <w:r w:rsidRPr="00390F17">
              <w:rPr>
                <w:rFonts w:asciiTheme="minorHAnsi" w:hAnsiTheme="minorHAnsi" w:cstheme="minorHAnsi"/>
                <w:b/>
                <w:bCs/>
                <w:sz w:val="18"/>
              </w:rPr>
              <w:t>Produits Qualiac</w:t>
            </w:r>
          </w:p>
        </w:tc>
        <w:tc>
          <w:tcPr>
            <w:tcW w:w="1121" w:type="dxa"/>
          </w:tcPr>
          <w:p w14:paraId="64011F5B" w14:textId="77777777" w:rsidR="008B7F20" w:rsidRPr="00390F17" w:rsidRDefault="008B7F20" w:rsidP="005434EC">
            <w:pPr>
              <w:jc w:val="center"/>
              <w:rPr>
                <w:rFonts w:asciiTheme="minorHAnsi" w:hAnsiTheme="minorHAnsi" w:cstheme="minorHAnsi"/>
                <w:b/>
                <w:bCs/>
                <w:sz w:val="18"/>
                <w:lang w:val="en-US"/>
              </w:rPr>
            </w:pPr>
            <w:r w:rsidRPr="00390F17">
              <w:rPr>
                <w:rFonts w:asciiTheme="minorHAnsi" w:hAnsiTheme="minorHAnsi" w:cstheme="minorHAnsi"/>
                <w:b/>
                <w:bCs/>
                <w:sz w:val="18"/>
                <w:lang w:val="en-US"/>
              </w:rPr>
              <w:t>Office 2007 (32 bits)</w:t>
            </w:r>
          </w:p>
          <w:p w14:paraId="1A1CCC30" w14:textId="77777777" w:rsidR="008B7F20" w:rsidRPr="00390F17" w:rsidRDefault="008B7F20" w:rsidP="005434EC">
            <w:pPr>
              <w:rPr>
                <w:rFonts w:asciiTheme="minorHAnsi" w:hAnsiTheme="minorHAnsi" w:cstheme="minorHAnsi"/>
                <w:b/>
                <w:bCs/>
                <w:sz w:val="18"/>
                <w:lang w:val="nl-NL"/>
              </w:rPr>
            </w:pPr>
          </w:p>
        </w:tc>
        <w:tc>
          <w:tcPr>
            <w:tcW w:w="1134" w:type="dxa"/>
          </w:tcPr>
          <w:p w14:paraId="5DD21704" w14:textId="77777777" w:rsidR="008B7F20" w:rsidRPr="00390F17" w:rsidRDefault="008B7F20" w:rsidP="005434EC">
            <w:pPr>
              <w:rPr>
                <w:rFonts w:asciiTheme="minorHAnsi" w:hAnsiTheme="minorHAnsi" w:cstheme="minorHAnsi"/>
                <w:b/>
                <w:bCs/>
                <w:sz w:val="18"/>
                <w:lang w:val="en-US"/>
              </w:rPr>
            </w:pPr>
            <w:r w:rsidRPr="00390F17">
              <w:rPr>
                <w:rFonts w:asciiTheme="minorHAnsi" w:hAnsiTheme="minorHAnsi" w:cstheme="minorHAnsi"/>
                <w:b/>
                <w:bCs/>
                <w:sz w:val="18"/>
                <w:lang w:val="en-US"/>
              </w:rPr>
              <w:t>Office 2010 (32 bits)</w:t>
            </w:r>
          </w:p>
        </w:tc>
        <w:tc>
          <w:tcPr>
            <w:tcW w:w="1134" w:type="dxa"/>
          </w:tcPr>
          <w:p w14:paraId="5FC9DC87" w14:textId="77777777" w:rsidR="008B7F20" w:rsidRPr="00390F17" w:rsidRDefault="008B7F20" w:rsidP="00A50DCF">
            <w:pPr>
              <w:rPr>
                <w:rFonts w:asciiTheme="minorHAnsi" w:hAnsiTheme="minorHAnsi" w:cstheme="minorHAnsi"/>
                <w:b/>
                <w:bCs/>
                <w:sz w:val="18"/>
                <w:lang w:val="en-US"/>
              </w:rPr>
            </w:pPr>
            <w:r w:rsidRPr="00390F17">
              <w:rPr>
                <w:rFonts w:asciiTheme="minorHAnsi" w:hAnsiTheme="minorHAnsi" w:cstheme="minorHAnsi"/>
                <w:b/>
                <w:bCs/>
                <w:sz w:val="18"/>
                <w:lang w:val="en-US"/>
              </w:rPr>
              <w:t>Office 2010 (64 bits)</w:t>
            </w:r>
          </w:p>
        </w:tc>
        <w:tc>
          <w:tcPr>
            <w:tcW w:w="1134" w:type="dxa"/>
          </w:tcPr>
          <w:p w14:paraId="5E1E0C58" w14:textId="77777777" w:rsidR="008B7F20" w:rsidRPr="00390F17" w:rsidRDefault="008B7F20" w:rsidP="008B7F20">
            <w:pPr>
              <w:rPr>
                <w:rFonts w:asciiTheme="minorHAnsi" w:hAnsiTheme="minorHAnsi" w:cstheme="minorHAnsi"/>
                <w:b/>
                <w:bCs/>
                <w:sz w:val="18"/>
                <w:lang w:val="en-US"/>
              </w:rPr>
            </w:pPr>
            <w:r w:rsidRPr="00390F17">
              <w:rPr>
                <w:rFonts w:asciiTheme="minorHAnsi" w:hAnsiTheme="minorHAnsi" w:cstheme="minorHAnsi"/>
                <w:b/>
                <w:bCs/>
                <w:sz w:val="18"/>
                <w:lang w:val="en-US"/>
              </w:rPr>
              <w:t>Office 2013</w:t>
            </w:r>
          </w:p>
        </w:tc>
        <w:tc>
          <w:tcPr>
            <w:tcW w:w="1134" w:type="dxa"/>
          </w:tcPr>
          <w:p w14:paraId="41CC7BFD" w14:textId="77777777" w:rsidR="008B7F20" w:rsidRPr="00390F17" w:rsidRDefault="008B7F20" w:rsidP="008B7F20">
            <w:pPr>
              <w:rPr>
                <w:rFonts w:asciiTheme="minorHAnsi" w:hAnsiTheme="minorHAnsi" w:cstheme="minorHAnsi"/>
                <w:b/>
                <w:bCs/>
                <w:sz w:val="18"/>
                <w:lang w:val="en-US"/>
              </w:rPr>
            </w:pPr>
            <w:r w:rsidRPr="00390F17">
              <w:rPr>
                <w:rFonts w:asciiTheme="minorHAnsi" w:hAnsiTheme="minorHAnsi" w:cstheme="minorHAnsi"/>
                <w:b/>
                <w:bCs/>
                <w:sz w:val="18"/>
                <w:lang w:val="en-US"/>
              </w:rPr>
              <w:t xml:space="preserve">Office 2016 </w:t>
            </w:r>
          </w:p>
        </w:tc>
      </w:tr>
      <w:tr w:rsidR="008B7F20" w:rsidRPr="00390F17" w14:paraId="66DE27C3" w14:textId="77777777" w:rsidTr="008B7F20">
        <w:tc>
          <w:tcPr>
            <w:tcW w:w="3094" w:type="dxa"/>
          </w:tcPr>
          <w:p w14:paraId="6855BF09" w14:textId="77777777" w:rsidR="008B7F20" w:rsidRPr="00390F17" w:rsidRDefault="008B7F20" w:rsidP="005434EC">
            <w:pPr>
              <w:rPr>
                <w:rFonts w:asciiTheme="minorHAnsi" w:hAnsiTheme="minorHAnsi" w:cstheme="minorHAnsi"/>
              </w:rPr>
            </w:pPr>
            <w:r w:rsidRPr="00390F17">
              <w:rPr>
                <w:rFonts w:asciiTheme="minorHAnsi" w:hAnsiTheme="minorHAnsi" w:cstheme="minorHAnsi"/>
              </w:rPr>
              <w:t>Qualiac® Fusion</w:t>
            </w:r>
          </w:p>
        </w:tc>
        <w:tc>
          <w:tcPr>
            <w:tcW w:w="1121" w:type="dxa"/>
          </w:tcPr>
          <w:p w14:paraId="3C8EACAA" w14:textId="77777777" w:rsidR="008B7F20" w:rsidRPr="00390F17" w:rsidRDefault="008B7F20" w:rsidP="005434EC">
            <w:pPr>
              <w:rPr>
                <w:rFonts w:asciiTheme="minorHAnsi" w:hAnsiTheme="minorHAnsi" w:cstheme="minorHAnsi"/>
              </w:rPr>
            </w:pPr>
            <w:r w:rsidRPr="00390F17">
              <w:rPr>
                <w:rFonts w:asciiTheme="minorHAnsi" w:hAnsiTheme="minorHAnsi" w:cstheme="minorHAnsi"/>
              </w:rPr>
              <w:t>Oui</w:t>
            </w:r>
          </w:p>
        </w:tc>
        <w:tc>
          <w:tcPr>
            <w:tcW w:w="1134" w:type="dxa"/>
          </w:tcPr>
          <w:p w14:paraId="4882BAEB" w14:textId="77777777" w:rsidR="008B7F20" w:rsidRPr="00390F17" w:rsidRDefault="008B7F20" w:rsidP="005434EC">
            <w:pPr>
              <w:rPr>
                <w:rFonts w:asciiTheme="minorHAnsi" w:hAnsiTheme="minorHAnsi" w:cstheme="minorHAnsi"/>
              </w:rPr>
            </w:pPr>
            <w:r w:rsidRPr="00390F17">
              <w:rPr>
                <w:rFonts w:asciiTheme="minorHAnsi" w:hAnsiTheme="minorHAnsi" w:cstheme="minorHAnsi"/>
              </w:rPr>
              <w:t>Oui</w:t>
            </w:r>
          </w:p>
        </w:tc>
        <w:tc>
          <w:tcPr>
            <w:tcW w:w="1134" w:type="dxa"/>
          </w:tcPr>
          <w:p w14:paraId="5A4995F2" w14:textId="77777777" w:rsidR="008B7F20" w:rsidRPr="00390F17" w:rsidRDefault="008B7F20" w:rsidP="00A50DCF">
            <w:pPr>
              <w:rPr>
                <w:rFonts w:asciiTheme="minorHAnsi" w:hAnsiTheme="minorHAnsi" w:cstheme="minorHAnsi"/>
              </w:rPr>
            </w:pPr>
            <w:r w:rsidRPr="00390F17">
              <w:rPr>
                <w:rFonts w:asciiTheme="minorHAnsi" w:hAnsiTheme="minorHAnsi" w:cstheme="minorHAnsi"/>
              </w:rPr>
              <w:t>Oui</w:t>
            </w:r>
          </w:p>
        </w:tc>
        <w:tc>
          <w:tcPr>
            <w:tcW w:w="1134" w:type="dxa"/>
          </w:tcPr>
          <w:p w14:paraId="540A572E" w14:textId="77777777" w:rsidR="008B7F20" w:rsidRPr="00390F17" w:rsidRDefault="008B7F20" w:rsidP="00A50DCF">
            <w:pPr>
              <w:rPr>
                <w:rFonts w:asciiTheme="minorHAnsi" w:hAnsiTheme="minorHAnsi" w:cstheme="minorHAnsi"/>
              </w:rPr>
            </w:pPr>
            <w:r w:rsidRPr="00390F17">
              <w:rPr>
                <w:rFonts w:asciiTheme="minorHAnsi" w:hAnsiTheme="minorHAnsi" w:cstheme="minorHAnsi"/>
              </w:rPr>
              <w:t>Oui</w:t>
            </w:r>
          </w:p>
        </w:tc>
        <w:tc>
          <w:tcPr>
            <w:tcW w:w="1134" w:type="dxa"/>
          </w:tcPr>
          <w:p w14:paraId="2BBF59A0" w14:textId="77777777" w:rsidR="008B7F20" w:rsidRPr="00390F17" w:rsidRDefault="008B7F20" w:rsidP="005434EC">
            <w:pPr>
              <w:rPr>
                <w:rFonts w:asciiTheme="minorHAnsi" w:hAnsiTheme="minorHAnsi" w:cstheme="minorHAnsi"/>
              </w:rPr>
            </w:pPr>
            <w:r w:rsidRPr="00390F17">
              <w:rPr>
                <w:rFonts w:asciiTheme="minorHAnsi" w:hAnsiTheme="minorHAnsi" w:cstheme="minorHAnsi"/>
              </w:rPr>
              <w:t>Oui</w:t>
            </w:r>
          </w:p>
        </w:tc>
      </w:tr>
      <w:tr w:rsidR="008B7F20" w:rsidRPr="00390F17" w14:paraId="38F3CB45" w14:textId="77777777" w:rsidTr="008B7F20">
        <w:tc>
          <w:tcPr>
            <w:tcW w:w="3094" w:type="dxa"/>
          </w:tcPr>
          <w:p w14:paraId="73A85F78" w14:textId="77777777" w:rsidR="008B7F20" w:rsidRPr="00390F17" w:rsidRDefault="008B7F20" w:rsidP="005434EC">
            <w:pPr>
              <w:rPr>
                <w:rFonts w:asciiTheme="minorHAnsi" w:hAnsiTheme="minorHAnsi" w:cstheme="minorHAnsi"/>
              </w:rPr>
            </w:pPr>
            <w:r w:rsidRPr="00390F17">
              <w:rPr>
                <w:rFonts w:asciiTheme="minorHAnsi" w:hAnsiTheme="minorHAnsi" w:cstheme="minorHAnsi"/>
              </w:rPr>
              <w:t>Qualiac® For Excel</w:t>
            </w:r>
          </w:p>
        </w:tc>
        <w:tc>
          <w:tcPr>
            <w:tcW w:w="1121" w:type="dxa"/>
          </w:tcPr>
          <w:p w14:paraId="1D63738F" w14:textId="77777777" w:rsidR="008B7F20" w:rsidRPr="00390F17" w:rsidRDefault="008B7F20" w:rsidP="005434EC">
            <w:pPr>
              <w:rPr>
                <w:rFonts w:asciiTheme="minorHAnsi" w:hAnsiTheme="minorHAnsi" w:cstheme="minorHAnsi"/>
              </w:rPr>
            </w:pPr>
          </w:p>
        </w:tc>
        <w:tc>
          <w:tcPr>
            <w:tcW w:w="1134" w:type="dxa"/>
          </w:tcPr>
          <w:p w14:paraId="0B54FD42" w14:textId="77777777" w:rsidR="008B7F20" w:rsidRPr="00390F17" w:rsidRDefault="008B7F20" w:rsidP="005434EC">
            <w:pPr>
              <w:rPr>
                <w:rFonts w:asciiTheme="minorHAnsi" w:hAnsiTheme="minorHAnsi" w:cstheme="minorHAnsi"/>
              </w:rPr>
            </w:pPr>
          </w:p>
        </w:tc>
        <w:tc>
          <w:tcPr>
            <w:tcW w:w="1134" w:type="dxa"/>
          </w:tcPr>
          <w:p w14:paraId="56848B51" w14:textId="77777777" w:rsidR="008B7F20" w:rsidRPr="00390F17" w:rsidRDefault="008B7F20" w:rsidP="00A50DCF">
            <w:pPr>
              <w:rPr>
                <w:rFonts w:asciiTheme="minorHAnsi" w:hAnsiTheme="minorHAnsi" w:cstheme="minorHAnsi"/>
              </w:rPr>
            </w:pPr>
          </w:p>
        </w:tc>
        <w:tc>
          <w:tcPr>
            <w:tcW w:w="1134" w:type="dxa"/>
          </w:tcPr>
          <w:p w14:paraId="35E18110" w14:textId="77777777" w:rsidR="008B7F20" w:rsidRPr="00390F17" w:rsidRDefault="008B7F20" w:rsidP="00A50DCF">
            <w:pPr>
              <w:rPr>
                <w:rFonts w:asciiTheme="minorHAnsi" w:hAnsiTheme="minorHAnsi" w:cstheme="minorHAnsi"/>
              </w:rPr>
            </w:pPr>
          </w:p>
        </w:tc>
        <w:tc>
          <w:tcPr>
            <w:tcW w:w="1134" w:type="dxa"/>
          </w:tcPr>
          <w:p w14:paraId="2721061A" w14:textId="77777777" w:rsidR="008B7F20" w:rsidRPr="00390F17" w:rsidRDefault="008B7F20" w:rsidP="005434EC">
            <w:pPr>
              <w:rPr>
                <w:rFonts w:asciiTheme="minorHAnsi" w:hAnsiTheme="minorHAnsi" w:cstheme="minorHAnsi"/>
              </w:rPr>
            </w:pPr>
          </w:p>
        </w:tc>
      </w:tr>
    </w:tbl>
    <w:p w14:paraId="7BC9D5E7" w14:textId="77777777" w:rsidR="00B76546" w:rsidRPr="00390F17" w:rsidRDefault="00B76546" w:rsidP="003642E4">
      <w:pPr>
        <w:rPr>
          <w:rFonts w:asciiTheme="minorHAnsi" w:hAnsiTheme="minorHAnsi" w:cstheme="minorHAnsi"/>
          <w:b/>
          <w:sz w:val="24"/>
          <w:szCs w:val="24"/>
          <w:u w:val="single"/>
        </w:rPr>
      </w:pPr>
    </w:p>
    <w:p w14:paraId="091FF5D5" w14:textId="77777777" w:rsidR="00406304" w:rsidRPr="00390F17" w:rsidRDefault="00406304" w:rsidP="003642E4">
      <w:pPr>
        <w:rPr>
          <w:rFonts w:asciiTheme="minorHAnsi" w:hAnsiTheme="minorHAnsi" w:cstheme="minorHAnsi"/>
          <w:b/>
          <w:sz w:val="24"/>
          <w:szCs w:val="24"/>
          <w:u w:val="single"/>
        </w:rPr>
      </w:pPr>
      <w:r w:rsidRPr="00390F17">
        <w:rPr>
          <w:rFonts w:asciiTheme="minorHAnsi" w:hAnsiTheme="minorHAnsi" w:cstheme="minorHAnsi"/>
        </w:rPr>
        <w:t>Remarque : les certifications de Qualiac® For Excel sont spécifiées dans la fiche de certification spécifique au décisionnel.</w:t>
      </w:r>
    </w:p>
    <w:p w14:paraId="2A26AA0C" w14:textId="77777777" w:rsidR="00406304" w:rsidRPr="00390F17" w:rsidRDefault="00406304" w:rsidP="003642E4">
      <w:pPr>
        <w:rPr>
          <w:rFonts w:asciiTheme="minorHAnsi" w:hAnsiTheme="minorHAnsi" w:cstheme="minorHAnsi"/>
          <w:b/>
          <w:sz w:val="24"/>
          <w:szCs w:val="24"/>
          <w:u w:val="single"/>
        </w:rPr>
      </w:pPr>
    </w:p>
    <w:p w14:paraId="285654A5" w14:textId="77777777" w:rsidR="003642E4" w:rsidRPr="00390F17" w:rsidRDefault="003642E4" w:rsidP="003642E4">
      <w:pPr>
        <w:rPr>
          <w:rFonts w:asciiTheme="minorHAnsi" w:hAnsiTheme="minorHAnsi" w:cstheme="minorHAnsi"/>
          <w:b/>
          <w:sz w:val="24"/>
          <w:szCs w:val="24"/>
          <w:u w:val="single"/>
        </w:rPr>
      </w:pPr>
      <w:r w:rsidRPr="00390F17">
        <w:rPr>
          <w:rFonts w:asciiTheme="minorHAnsi" w:hAnsiTheme="minorHAnsi" w:cstheme="minorHAnsi"/>
          <w:b/>
          <w:sz w:val="24"/>
          <w:szCs w:val="24"/>
          <w:u w:val="single"/>
        </w:rPr>
        <w:t>Configuration minimale du poste client pour Qualiac</w:t>
      </w:r>
      <w:r w:rsidRPr="00390F17">
        <w:rPr>
          <w:rFonts w:asciiTheme="minorHAnsi" w:hAnsiTheme="minorHAnsi" w:cstheme="minorHAnsi"/>
          <w:b/>
          <w:sz w:val="24"/>
          <w:szCs w:val="24"/>
          <w:u w:val="single"/>
        </w:rPr>
        <w:sym w:font="Symbol" w:char="F0E2"/>
      </w:r>
      <w:r w:rsidRPr="00390F17">
        <w:rPr>
          <w:rFonts w:asciiTheme="minorHAnsi" w:hAnsiTheme="minorHAnsi" w:cstheme="minorHAnsi"/>
          <w:b/>
          <w:sz w:val="24"/>
          <w:szCs w:val="24"/>
          <w:u w:val="single"/>
        </w:rPr>
        <w:t xml:space="preserve"> RIA</w:t>
      </w:r>
    </w:p>
    <w:p w14:paraId="12F9FFF5" w14:textId="77777777" w:rsidR="003642E4" w:rsidRPr="00390F17" w:rsidRDefault="003642E4" w:rsidP="002F2B0D">
      <w:pPr>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060"/>
        <w:gridCol w:w="1260"/>
      </w:tblGrid>
      <w:tr w:rsidR="003642E4" w:rsidRPr="00390F17" w14:paraId="1F47A9A4" w14:textId="77777777" w:rsidTr="003642E4">
        <w:tc>
          <w:tcPr>
            <w:tcW w:w="4140" w:type="dxa"/>
          </w:tcPr>
          <w:p w14:paraId="1BDD0E75" w14:textId="77777777" w:rsidR="003642E4" w:rsidRPr="00390F17" w:rsidRDefault="003642E4" w:rsidP="003642E4">
            <w:pPr>
              <w:jc w:val="center"/>
              <w:rPr>
                <w:rFonts w:asciiTheme="minorHAnsi" w:hAnsiTheme="minorHAnsi" w:cstheme="minorHAnsi"/>
                <w:b/>
                <w:bCs/>
                <w:sz w:val="18"/>
              </w:rPr>
            </w:pPr>
            <w:r w:rsidRPr="00390F17">
              <w:rPr>
                <w:rFonts w:asciiTheme="minorHAnsi" w:hAnsiTheme="minorHAnsi" w:cstheme="minorHAnsi"/>
                <w:b/>
                <w:bCs/>
                <w:sz w:val="18"/>
              </w:rPr>
              <w:t>Système d’exploitation</w:t>
            </w:r>
          </w:p>
        </w:tc>
        <w:tc>
          <w:tcPr>
            <w:tcW w:w="3060" w:type="dxa"/>
          </w:tcPr>
          <w:p w14:paraId="0A8057AE" w14:textId="77777777" w:rsidR="003642E4" w:rsidRPr="00390F17" w:rsidRDefault="003642E4" w:rsidP="003642E4">
            <w:pPr>
              <w:jc w:val="center"/>
              <w:rPr>
                <w:rFonts w:asciiTheme="minorHAnsi" w:hAnsiTheme="minorHAnsi" w:cstheme="minorHAnsi"/>
                <w:b/>
                <w:bCs/>
                <w:sz w:val="18"/>
              </w:rPr>
            </w:pPr>
            <w:r w:rsidRPr="00390F17">
              <w:rPr>
                <w:rFonts w:asciiTheme="minorHAnsi" w:hAnsiTheme="minorHAnsi" w:cstheme="minorHAnsi"/>
                <w:b/>
                <w:bCs/>
                <w:sz w:val="18"/>
              </w:rPr>
              <w:t>Configuration matérielle minimum</w:t>
            </w:r>
          </w:p>
        </w:tc>
        <w:tc>
          <w:tcPr>
            <w:tcW w:w="1260" w:type="dxa"/>
          </w:tcPr>
          <w:p w14:paraId="78B05206" w14:textId="77777777" w:rsidR="003642E4" w:rsidRPr="00390F17" w:rsidRDefault="003642E4" w:rsidP="003642E4">
            <w:pPr>
              <w:jc w:val="center"/>
              <w:rPr>
                <w:rFonts w:asciiTheme="minorHAnsi" w:hAnsiTheme="minorHAnsi" w:cstheme="minorHAnsi"/>
                <w:b/>
                <w:bCs/>
                <w:sz w:val="18"/>
                <w:lang w:val="en-US"/>
              </w:rPr>
            </w:pPr>
            <w:r w:rsidRPr="00390F17">
              <w:rPr>
                <w:rFonts w:asciiTheme="minorHAnsi" w:hAnsiTheme="minorHAnsi" w:cstheme="minorHAnsi"/>
                <w:b/>
                <w:bCs/>
                <w:sz w:val="18"/>
                <w:lang w:val="en-US"/>
              </w:rPr>
              <w:t>Certification</w:t>
            </w:r>
          </w:p>
        </w:tc>
      </w:tr>
      <w:tr w:rsidR="003642E4" w:rsidRPr="00390F17" w14:paraId="1DD355B4" w14:textId="77777777" w:rsidTr="003642E4">
        <w:tc>
          <w:tcPr>
            <w:tcW w:w="4140" w:type="dxa"/>
          </w:tcPr>
          <w:p w14:paraId="1B43BCFD" w14:textId="77777777" w:rsidR="003642E4" w:rsidRPr="00390F17" w:rsidRDefault="003642E4" w:rsidP="003642E4">
            <w:pPr>
              <w:rPr>
                <w:rFonts w:asciiTheme="minorHAnsi" w:hAnsiTheme="minorHAnsi" w:cstheme="minorHAnsi"/>
                <w:lang w:val="en-US"/>
              </w:rPr>
            </w:pPr>
            <w:r w:rsidRPr="00390F17">
              <w:rPr>
                <w:rFonts w:asciiTheme="minorHAnsi" w:hAnsiTheme="minorHAnsi" w:cstheme="minorHAnsi"/>
                <w:lang w:val="en-US"/>
              </w:rPr>
              <w:t xml:space="preserve">Windows XP Pro 2002 SP1 </w:t>
            </w:r>
            <w:r w:rsidR="003F09B3" w:rsidRPr="00390F17">
              <w:rPr>
                <w:rFonts w:asciiTheme="minorHAnsi" w:hAnsiTheme="minorHAnsi" w:cstheme="minorHAnsi"/>
                <w:lang w:val="en-US"/>
              </w:rPr>
              <w:t>et SP2</w:t>
            </w:r>
          </w:p>
        </w:tc>
        <w:tc>
          <w:tcPr>
            <w:tcW w:w="3060" w:type="dxa"/>
          </w:tcPr>
          <w:p w14:paraId="10B60989" w14:textId="77777777" w:rsidR="003642E4" w:rsidRPr="00390F17" w:rsidRDefault="003642E4" w:rsidP="003642E4">
            <w:pPr>
              <w:rPr>
                <w:rFonts w:asciiTheme="minorHAnsi" w:hAnsiTheme="minorHAnsi" w:cstheme="minorHAnsi"/>
              </w:rPr>
            </w:pPr>
            <w:r w:rsidRPr="00390F17">
              <w:rPr>
                <w:rFonts w:asciiTheme="minorHAnsi" w:hAnsiTheme="minorHAnsi" w:cstheme="minorHAnsi"/>
              </w:rPr>
              <w:t>Pentium IV 2Ghz 1Go</w:t>
            </w:r>
          </w:p>
        </w:tc>
        <w:tc>
          <w:tcPr>
            <w:tcW w:w="1260" w:type="dxa"/>
          </w:tcPr>
          <w:p w14:paraId="32987528" w14:textId="77777777" w:rsidR="003642E4" w:rsidRPr="00390F17" w:rsidRDefault="003642E4" w:rsidP="003642E4">
            <w:pPr>
              <w:rPr>
                <w:rFonts w:asciiTheme="minorHAnsi" w:hAnsiTheme="minorHAnsi" w:cstheme="minorHAnsi"/>
              </w:rPr>
            </w:pPr>
            <w:r w:rsidRPr="00390F17">
              <w:rPr>
                <w:rFonts w:asciiTheme="minorHAnsi" w:hAnsiTheme="minorHAnsi" w:cstheme="minorHAnsi"/>
              </w:rPr>
              <w:t>Oui</w:t>
            </w:r>
          </w:p>
        </w:tc>
      </w:tr>
      <w:tr w:rsidR="000B22D6" w:rsidRPr="00390F17" w14:paraId="016C452E" w14:textId="77777777" w:rsidTr="003642E4">
        <w:tc>
          <w:tcPr>
            <w:tcW w:w="4140" w:type="dxa"/>
          </w:tcPr>
          <w:p w14:paraId="4F8B8985" w14:textId="77777777" w:rsidR="000B22D6" w:rsidRPr="00390F17" w:rsidRDefault="000B22D6" w:rsidP="003642E4">
            <w:pPr>
              <w:rPr>
                <w:rFonts w:asciiTheme="minorHAnsi" w:hAnsiTheme="minorHAnsi" w:cstheme="minorHAnsi"/>
                <w:lang w:val="en-US"/>
              </w:rPr>
            </w:pPr>
            <w:r w:rsidRPr="00390F17">
              <w:rPr>
                <w:rFonts w:asciiTheme="minorHAnsi" w:hAnsiTheme="minorHAnsi" w:cstheme="minorHAnsi"/>
                <w:lang w:val="en-US"/>
              </w:rPr>
              <w:t>Windows 2008</w:t>
            </w:r>
          </w:p>
        </w:tc>
        <w:tc>
          <w:tcPr>
            <w:tcW w:w="3060" w:type="dxa"/>
          </w:tcPr>
          <w:p w14:paraId="372796D2" w14:textId="77777777" w:rsidR="000B22D6" w:rsidRPr="00390F17" w:rsidRDefault="000B22D6" w:rsidP="003642E4">
            <w:pPr>
              <w:rPr>
                <w:rFonts w:asciiTheme="minorHAnsi" w:hAnsiTheme="minorHAnsi" w:cstheme="minorHAnsi"/>
              </w:rPr>
            </w:pPr>
            <w:r w:rsidRPr="00390F17">
              <w:rPr>
                <w:rFonts w:asciiTheme="minorHAnsi" w:hAnsiTheme="minorHAnsi" w:cstheme="minorHAnsi"/>
              </w:rPr>
              <w:t>Voir préconisation Microsoft</w:t>
            </w:r>
          </w:p>
        </w:tc>
        <w:tc>
          <w:tcPr>
            <w:tcW w:w="1260" w:type="dxa"/>
          </w:tcPr>
          <w:p w14:paraId="04D1D886" w14:textId="77777777" w:rsidR="000B22D6" w:rsidRPr="00390F17" w:rsidRDefault="000B22D6" w:rsidP="003642E4">
            <w:pPr>
              <w:rPr>
                <w:rFonts w:asciiTheme="minorHAnsi" w:hAnsiTheme="minorHAnsi" w:cstheme="minorHAnsi"/>
              </w:rPr>
            </w:pPr>
            <w:r w:rsidRPr="00390F17">
              <w:rPr>
                <w:rFonts w:asciiTheme="minorHAnsi" w:hAnsiTheme="minorHAnsi" w:cstheme="minorHAnsi"/>
              </w:rPr>
              <w:t>Oui</w:t>
            </w:r>
          </w:p>
        </w:tc>
      </w:tr>
      <w:tr w:rsidR="006C56BC" w:rsidRPr="00390F17" w14:paraId="6E566143" w14:textId="77777777" w:rsidTr="003642E4">
        <w:tc>
          <w:tcPr>
            <w:tcW w:w="4140" w:type="dxa"/>
          </w:tcPr>
          <w:p w14:paraId="31A6A78A" w14:textId="77777777" w:rsidR="006C56BC" w:rsidRPr="00390F17" w:rsidRDefault="00D80472" w:rsidP="00247453">
            <w:pPr>
              <w:rPr>
                <w:rFonts w:asciiTheme="minorHAnsi" w:hAnsiTheme="minorHAnsi" w:cstheme="minorHAnsi"/>
                <w:lang w:val="en-US"/>
              </w:rPr>
            </w:pPr>
            <w:r w:rsidRPr="00390F17">
              <w:rPr>
                <w:rFonts w:asciiTheme="minorHAnsi" w:hAnsiTheme="minorHAnsi" w:cstheme="minorHAnsi"/>
                <w:lang w:val="en-US"/>
              </w:rPr>
              <w:t>Windows Seven</w:t>
            </w:r>
            <w:r w:rsidR="006C56BC" w:rsidRPr="00390F17">
              <w:rPr>
                <w:rFonts w:asciiTheme="minorHAnsi" w:hAnsiTheme="minorHAnsi" w:cstheme="minorHAnsi"/>
                <w:lang w:val="en-US"/>
              </w:rPr>
              <w:t xml:space="preserve"> (32 et 64 bits)</w:t>
            </w:r>
          </w:p>
        </w:tc>
        <w:tc>
          <w:tcPr>
            <w:tcW w:w="3060" w:type="dxa"/>
          </w:tcPr>
          <w:p w14:paraId="61762AF4" w14:textId="77777777" w:rsidR="006C56BC" w:rsidRPr="00390F17" w:rsidRDefault="006C56BC" w:rsidP="00247453">
            <w:pPr>
              <w:rPr>
                <w:rFonts w:asciiTheme="minorHAnsi" w:hAnsiTheme="minorHAnsi" w:cstheme="minorHAnsi"/>
              </w:rPr>
            </w:pPr>
            <w:r w:rsidRPr="00390F17">
              <w:rPr>
                <w:rFonts w:asciiTheme="minorHAnsi" w:hAnsiTheme="minorHAnsi" w:cstheme="minorHAnsi"/>
              </w:rPr>
              <w:t>Voir préconisation Microsoft</w:t>
            </w:r>
          </w:p>
        </w:tc>
        <w:tc>
          <w:tcPr>
            <w:tcW w:w="1260" w:type="dxa"/>
          </w:tcPr>
          <w:p w14:paraId="0D5AC579" w14:textId="77777777" w:rsidR="006C56BC" w:rsidRPr="00390F17" w:rsidRDefault="006C56BC" w:rsidP="00247453">
            <w:pPr>
              <w:rPr>
                <w:rFonts w:asciiTheme="minorHAnsi" w:hAnsiTheme="minorHAnsi" w:cstheme="minorHAnsi"/>
              </w:rPr>
            </w:pPr>
            <w:r w:rsidRPr="00390F17">
              <w:rPr>
                <w:rFonts w:asciiTheme="minorHAnsi" w:hAnsiTheme="minorHAnsi" w:cstheme="minorHAnsi"/>
              </w:rPr>
              <w:t>Oui</w:t>
            </w:r>
          </w:p>
        </w:tc>
      </w:tr>
      <w:tr w:rsidR="003F09B3" w:rsidRPr="00390F17" w14:paraId="0A610CC1" w14:textId="77777777" w:rsidTr="003642E4">
        <w:tc>
          <w:tcPr>
            <w:tcW w:w="4140" w:type="dxa"/>
          </w:tcPr>
          <w:p w14:paraId="02DE2AEC" w14:textId="77777777" w:rsidR="003F09B3" w:rsidRPr="00390F17" w:rsidRDefault="003F09B3" w:rsidP="00247453">
            <w:pPr>
              <w:rPr>
                <w:rFonts w:asciiTheme="minorHAnsi" w:hAnsiTheme="minorHAnsi" w:cstheme="minorHAnsi"/>
              </w:rPr>
            </w:pPr>
            <w:r w:rsidRPr="00390F17">
              <w:rPr>
                <w:rFonts w:asciiTheme="minorHAnsi" w:hAnsiTheme="minorHAnsi" w:cstheme="minorHAnsi"/>
              </w:rPr>
              <w:t>Windows 8</w:t>
            </w:r>
            <w:r w:rsidR="003624A8" w:rsidRPr="00390F17">
              <w:rPr>
                <w:rFonts w:asciiTheme="minorHAnsi" w:hAnsiTheme="minorHAnsi" w:cstheme="minorHAnsi"/>
              </w:rPr>
              <w:t xml:space="preserve"> et 8.1</w:t>
            </w:r>
            <w:r w:rsidRPr="00390F17">
              <w:rPr>
                <w:rFonts w:asciiTheme="minorHAnsi" w:hAnsiTheme="minorHAnsi" w:cstheme="minorHAnsi"/>
              </w:rPr>
              <w:t xml:space="preserve"> (32 et 64 bits)</w:t>
            </w:r>
          </w:p>
        </w:tc>
        <w:tc>
          <w:tcPr>
            <w:tcW w:w="3060" w:type="dxa"/>
          </w:tcPr>
          <w:p w14:paraId="202162A6" w14:textId="77777777" w:rsidR="003F09B3" w:rsidRPr="00390F17" w:rsidRDefault="003F09B3" w:rsidP="00247453">
            <w:pPr>
              <w:rPr>
                <w:rFonts w:asciiTheme="minorHAnsi" w:hAnsiTheme="minorHAnsi" w:cstheme="minorHAnsi"/>
              </w:rPr>
            </w:pPr>
            <w:r w:rsidRPr="00390F17">
              <w:rPr>
                <w:rFonts w:asciiTheme="minorHAnsi" w:hAnsiTheme="minorHAnsi" w:cstheme="minorHAnsi"/>
              </w:rPr>
              <w:t>Voir préconisation Microsoft</w:t>
            </w:r>
          </w:p>
        </w:tc>
        <w:tc>
          <w:tcPr>
            <w:tcW w:w="1260" w:type="dxa"/>
          </w:tcPr>
          <w:p w14:paraId="3BD235A7" w14:textId="77777777" w:rsidR="003F09B3" w:rsidRPr="00390F17" w:rsidRDefault="003F09B3" w:rsidP="00247453">
            <w:pPr>
              <w:rPr>
                <w:rFonts w:asciiTheme="minorHAnsi" w:hAnsiTheme="minorHAnsi" w:cstheme="minorHAnsi"/>
              </w:rPr>
            </w:pPr>
            <w:r w:rsidRPr="00390F17">
              <w:rPr>
                <w:rFonts w:asciiTheme="minorHAnsi" w:hAnsiTheme="minorHAnsi" w:cstheme="minorHAnsi"/>
              </w:rPr>
              <w:t>Oui</w:t>
            </w:r>
          </w:p>
        </w:tc>
      </w:tr>
      <w:tr w:rsidR="000B14E6" w:rsidRPr="00390F17" w14:paraId="2352EE9F" w14:textId="77777777" w:rsidTr="003642E4">
        <w:tc>
          <w:tcPr>
            <w:tcW w:w="4140" w:type="dxa"/>
          </w:tcPr>
          <w:p w14:paraId="48330DB9" w14:textId="77777777" w:rsidR="000B14E6" w:rsidRPr="00390F17" w:rsidRDefault="000B14E6" w:rsidP="00247453">
            <w:pPr>
              <w:rPr>
                <w:rFonts w:asciiTheme="minorHAnsi" w:hAnsiTheme="minorHAnsi" w:cstheme="minorHAnsi"/>
              </w:rPr>
            </w:pPr>
            <w:r w:rsidRPr="00390F17">
              <w:rPr>
                <w:rFonts w:asciiTheme="minorHAnsi" w:hAnsiTheme="minorHAnsi" w:cstheme="minorHAnsi"/>
              </w:rPr>
              <w:t>Windows 10</w:t>
            </w:r>
          </w:p>
        </w:tc>
        <w:tc>
          <w:tcPr>
            <w:tcW w:w="3060" w:type="dxa"/>
          </w:tcPr>
          <w:p w14:paraId="69A2423A" w14:textId="77777777" w:rsidR="000B14E6" w:rsidRPr="00390F17" w:rsidRDefault="000B14E6" w:rsidP="00365B63">
            <w:pPr>
              <w:rPr>
                <w:rFonts w:asciiTheme="minorHAnsi" w:hAnsiTheme="minorHAnsi" w:cstheme="minorHAnsi"/>
              </w:rPr>
            </w:pPr>
            <w:r w:rsidRPr="00390F17">
              <w:rPr>
                <w:rFonts w:asciiTheme="minorHAnsi" w:hAnsiTheme="minorHAnsi" w:cstheme="minorHAnsi"/>
              </w:rPr>
              <w:t>Voir préconisation Microsoft</w:t>
            </w:r>
          </w:p>
        </w:tc>
        <w:tc>
          <w:tcPr>
            <w:tcW w:w="1260" w:type="dxa"/>
          </w:tcPr>
          <w:p w14:paraId="10D3AAFA" w14:textId="77777777" w:rsidR="000B14E6" w:rsidRPr="00390F17" w:rsidRDefault="000B14E6" w:rsidP="00365B63">
            <w:pPr>
              <w:rPr>
                <w:rFonts w:asciiTheme="minorHAnsi" w:hAnsiTheme="minorHAnsi" w:cstheme="minorHAnsi"/>
              </w:rPr>
            </w:pPr>
            <w:r w:rsidRPr="00390F17">
              <w:rPr>
                <w:rFonts w:asciiTheme="minorHAnsi" w:hAnsiTheme="minorHAnsi" w:cstheme="minorHAnsi"/>
              </w:rPr>
              <w:t>Oui</w:t>
            </w:r>
          </w:p>
        </w:tc>
      </w:tr>
    </w:tbl>
    <w:p w14:paraId="3F990D46" w14:textId="77777777" w:rsidR="003642E4" w:rsidRPr="00390F17" w:rsidRDefault="003642E4" w:rsidP="003642E4">
      <w:pPr>
        <w:rPr>
          <w:rFonts w:asciiTheme="minorHAnsi" w:hAnsiTheme="minorHAnsi" w:cstheme="minorHAnsi"/>
          <w:b/>
          <w:sz w:val="24"/>
          <w:szCs w:val="24"/>
          <w:u w:val="single"/>
        </w:rPr>
      </w:pPr>
    </w:p>
    <w:p w14:paraId="6D9F0327" w14:textId="77777777" w:rsidR="003642E4" w:rsidRPr="00390F17" w:rsidRDefault="003642E4" w:rsidP="002F2B0D">
      <w:pPr>
        <w:rPr>
          <w:rFonts w:asciiTheme="minorHAnsi" w:hAnsiTheme="minorHAnsi" w:cstheme="minorHAnsi"/>
        </w:rPr>
      </w:pPr>
    </w:p>
    <w:p w14:paraId="0848EF60" w14:textId="77777777" w:rsidR="003642E4" w:rsidRPr="00390F17" w:rsidRDefault="003642E4" w:rsidP="002F2B0D">
      <w:pPr>
        <w:rPr>
          <w:rFonts w:asciiTheme="minorHAnsi" w:hAnsiTheme="minorHAnsi" w:cstheme="minorHAnsi"/>
        </w:rPr>
      </w:pPr>
    </w:p>
    <w:p w14:paraId="7113E141" w14:textId="77777777" w:rsidR="002F2B0D" w:rsidRPr="00390F17" w:rsidRDefault="002F2B0D" w:rsidP="002F2B0D">
      <w:pPr>
        <w:rPr>
          <w:rFonts w:asciiTheme="minorHAnsi" w:hAnsiTheme="minorHAnsi" w:cstheme="minorHAnsi"/>
        </w:rPr>
      </w:pPr>
      <w:r w:rsidRPr="00390F17">
        <w:rPr>
          <w:rFonts w:asciiTheme="minorHAnsi" w:hAnsiTheme="minorHAnsi" w:cstheme="minorHAnsi"/>
          <w:b/>
          <w:bCs/>
          <w:u w:val="single"/>
        </w:rPr>
        <w:t>Remarque </w:t>
      </w:r>
      <w:r w:rsidRPr="00390F17">
        <w:rPr>
          <w:rFonts w:asciiTheme="minorHAnsi" w:hAnsiTheme="minorHAnsi" w:cstheme="minorHAnsi"/>
        </w:rPr>
        <w:t>: dans le but de pouvoir consulter les fichiers résultat des éditions et des traitements, il est nécessaire les convertir au format PDF. Qualiac</w:t>
      </w:r>
      <w:r w:rsidRPr="00390F17">
        <w:rPr>
          <w:rFonts w:asciiTheme="minorHAnsi" w:hAnsiTheme="minorHAnsi" w:cstheme="minorHAnsi"/>
          <w:bCs/>
        </w:rPr>
        <w:sym w:font="Symbol" w:char="F0E2"/>
      </w:r>
      <w:r w:rsidRPr="00390F17">
        <w:rPr>
          <w:rFonts w:asciiTheme="minorHAnsi" w:hAnsiTheme="minorHAnsi" w:cstheme="minorHAnsi"/>
          <w:bCs/>
        </w:rPr>
        <w:t xml:space="preserve"> certifie à cet effet le logiciel PCL2PDF de la société « Visual Software ».</w:t>
      </w:r>
    </w:p>
    <w:p w14:paraId="22B58156" w14:textId="77777777" w:rsidR="002F2B0D" w:rsidRPr="00390F17" w:rsidRDefault="002F2B0D" w:rsidP="002F2B0D">
      <w:pPr>
        <w:rPr>
          <w:rFonts w:asciiTheme="minorHAnsi" w:hAnsiTheme="minorHAnsi" w:cstheme="minorHAnsi"/>
          <w:highlight w:val="yellow"/>
        </w:rPr>
      </w:pPr>
    </w:p>
    <w:p w14:paraId="282F8A7F" w14:textId="77777777" w:rsidR="00345E8B" w:rsidRPr="00390F17" w:rsidRDefault="00345E8B" w:rsidP="002F2B0D">
      <w:pPr>
        <w:rPr>
          <w:rFonts w:asciiTheme="minorHAnsi" w:hAnsiTheme="minorHAnsi" w:cstheme="minorHAnsi"/>
        </w:rPr>
      </w:pPr>
    </w:p>
    <w:sectPr w:rsidR="00345E8B" w:rsidRPr="00390F1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AB55" w14:textId="77777777" w:rsidR="00225F24" w:rsidRDefault="00225F24" w:rsidP="00C02561">
      <w:r>
        <w:separator/>
      </w:r>
    </w:p>
  </w:endnote>
  <w:endnote w:type="continuationSeparator" w:id="0">
    <w:p w14:paraId="756515FE" w14:textId="77777777" w:rsidR="00225F24" w:rsidRDefault="00225F24" w:rsidP="00C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1703" w14:textId="77777777" w:rsidR="00EE222D" w:rsidRPr="00390F17" w:rsidRDefault="00390F17" w:rsidP="00390F17">
    <w:pPr>
      <w:pStyle w:val="Pieddepage"/>
      <w:rPr>
        <w:rFonts w:asciiTheme="minorHAnsi" w:hAnsiTheme="minorHAnsi" w:cstheme="minorHAnsi"/>
      </w:rPr>
    </w:pPr>
    <w:r w:rsidRPr="00BC4D6C">
      <w:rPr>
        <w:rFonts w:asciiTheme="minorHAnsi" w:hAnsiTheme="minorHAnsi" w:cstheme="minorHAnsi"/>
      </w:rPr>
      <w:t>Mise à jour : 02/04/2020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76E0" w14:textId="77777777" w:rsidR="00225F24" w:rsidRDefault="00225F24" w:rsidP="00C02561">
      <w:r>
        <w:separator/>
      </w:r>
    </w:p>
  </w:footnote>
  <w:footnote w:type="continuationSeparator" w:id="0">
    <w:p w14:paraId="53203750" w14:textId="77777777" w:rsidR="00225F24" w:rsidRDefault="00225F24" w:rsidP="00C0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209B" w14:textId="77777777" w:rsidR="00390F17" w:rsidRPr="00390F17" w:rsidRDefault="00390F17" w:rsidP="00390F17">
    <w:pPr>
      <w:pStyle w:val="En-tte"/>
    </w:pPr>
    <w:r>
      <w:rPr>
        <w:noProof/>
      </w:rPr>
      <w:drawing>
        <wp:inline distT="0" distB="0" distL="0" distR="0" wp14:anchorId="3DCE47CA" wp14:editId="2DA4E8BA">
          <wp:extent cx="1234873" cy="7983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522" cy="804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602"/>
    <w:multiLevelType w:val="multilevel"/>
    <w:tmpl w:val="FE0001E2"/>
    <w:lvl w:ilvl="0">
      <w:start w:val="4"/>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57DBC"/>
    <w:multiLevelType w:val="hybridMultilevel"/>
    <w:tmpl w:val="B0DC5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C77C36"/>
    <w:multiLevelType w:val="hybridMultilevel"/>
    <w:tmpl w:val="CEA07D0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 w15:restartNumberingAfterBreak="0">
    <w:nsid w:val="0EAE616B"/>
    <w:multiLevelType w:val="hybridMultilevel"/>
    <w:tmpl w:val="2FC86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E61FD"/>
    <w:multiLevelType w:val="multilevel"/>
    <w:tmpl w:val="00007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32333"/>
    <w:multiLevelType w:val="hybridMultilevel"/>
    <w:tmpl w:val="2496E9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06C45"/>
    <w:multiLevelType w:val="hybridMultilevel"/>
    <w:tmpl w:val="A83219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100CB"/>
    <w:multiLevelType w:val="multilevel"/>
    <w:tmpl w:val="4642C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4546D"/>
    <w:multiLevelType w:val="hybridMultilevel"/>
    <w:tmpl w:val="43903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56F58"/>
    <w:multiLevelType w:val="hybridMultilevel"/>
    <w:tmpl w:val="95882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3A0E16"/>
    <w:multiLevelType w:val="multilevel"/>
    <w:tmpl w:val="D89EA3BC"/>
    <w:lvl w:ilvl="0">
      <w:start w:val="4"/>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61C1B"/>
    <w:multiLevelType w:val="multilevel"/>
    <w:tmpl w:val="C972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C4FE6"/>
    <w:multiLevelType w:val="hybridMultilevel"/>
    <w:tmpl w:val="F6688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2D5807"/>
    <w:multiLevelType w:val="hybridMultilevel"/>
    <w:tmpl w:val="77A68C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5F0B27"/>
    <w:multiLevelType w:val="hybridMultilevel"/>
    <w:tmpl w:val="6ED4238E"/>
    <w:lvl w:ilvl="0" w:tplc="CDB427AC">
      <w:numFmt w:val="bullet"/>
      <w:lvlText w:val="-"/>
      <w:lvlJc w:val="left"/>
      <w:pPr>
        <w:ind w:left="480" w:hanging="360"/>
      </w:pPr>
      <w:rPr>
        <w:rFonts w:ascii="Lucida Sans Unicode" w:eastAsia="Times New Roman" w:hAnsi="Lucida Sans Unicode" w:cs="Times New Roman" w:hint="default"/>
      </w:rPr>
    </w:lvl>
    <w:lvl w:ilvl="1" w:tplc="040C0003">
      <w:start w:val="1"/>
      <w:numFmt w:val="bullet"/>
      <w:lvlText w:val="o"/>
      <w:lvlJc w:val="left"/>
      <w:pPr>
        <w:ind w:left="1200" w:hanging="360"/>
      </w:pPr>
      <w:rPr>
        <w:rFonts w:ascii="Courier New" w:hAnsi="Courier New" w:cs="Times New Roman" w:hint="default"/>
      </w:rPr>
    </w:lvl>
    <w:lvl w:ilvl="2" w:tplc="040C0005">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start w:val="1"/>
      <w:numFmt w:val="bullet"/>
      <w:lvlText w:val="o"/>
      <w:lvlJc w:val="left"/>
      <w:pPr>
        <w:ind w:left="3360" w:hanging="360"/>
      </w:pPr>
      <w:rPr>
        <w:rFonts w:ascii="Courier New" w:hAnsi="Courier New" w:cs="Times New Roman" w:hint="default"/>
      </w:rPr>
    </w:lvl>
    <w:lvl w:ilvl="5" w:tplc="040C0005">
      <w:start w:val="1"/>
      <w:numFmt w:val="bullet"/>
      <w:lvlText w:val=""/>
      <w:lvlJc w:val="left"/>
      <w:pPr>
        <w:ind w:left="4080" w:hanging="360"/>
      </w:pPr>
      <w:rPr>
        <w:rFonts w:ascii="Wingdings" w:hAnsi="Wingdings" w:hint="default"/>
      </w:rPr>
    </w:lvl>
    <w:lvl w:ilvl="6" w:tplc="040C0001">
      <w:start w:val="1"/>
      <w:numFmt w:val="bullet"/>
      <w:lvlText w:val=""/>
      <w:lvlJc w:val="left"/>
      <w:pPr>
        <w:ind w:left="4800" w:hanging="360"/>
      </w:pPr>
      <w:rPr>
        <w:rFonts w:ascii="Symbol" w:hAnsi="Symbol" w:hint="default"/>
      </w:rPr>
    </w:lvl>
    <w:lvl w:ilvl="7" w:tplc="040C0003">
      <w:start w:val="1"/>
      <w:numFmt w:val="bullet"/>
      <w:lvlText w:val="o"/>
      <w:lvlJc w:val="left"/>
      <w:pPr>
        <w:ind w:left="5520" w:hanging="360"/>
      </w:pPr>
      <w:rPr>
        <w:rFonts w:ascii="Courier New" w:hAnsi="Courier New" w:cs="Times New Roman" w:hint="default"/>
      </w:rPr>
    </w:lvl>
    <w:lvl w:ilvl="8" w:tplc="040C0005">
      <w:start w:val="1"/>
      <w:numFmt w:val="bullet"/>
      <w:lvlText w:val=""/>
      <w:lvlJc w:val="left"/>
      <w:pPr>
        <w:ind w:left="6240" w:hanging="360"/>
      </w:pPr>
      <w:rPr>
        <w:rFonts w:ascii="Wingdings" w:hAnsi="Wingdings" w:hint="default"/>
      </w:rPr>
    </w:lvl>
  </w:abstractNum>
  <w:abstractNum w:abstractNumId="15" w15:restartNumberingAfterBreak="0">
    <w:nsid w:val="66157A68"/>
    <w:multiLevelType w:val="hybridMultilevel"/>
    <w:tmpl w:val="5602ED0C"/>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num w:numId="1">
    <w:abstractNumId w:val="10"/>
  </w:num>
  <w:num w:numId="2">
    <w:abstractNumId w:val="0"/>
  </w:num>
  <w:num w:numId="3">
    <w:abstractNumId w:val="5"/>
  </w:num>
  <w:num w:numId="4">
    <w:abstractNumId w:val="13"/>
  </w:num>
  <w:num w:numId="5">
    <w:abstractNumId w:val="15"/>
  </w:num>
  <w:num w:numId="6">
    <w:abstractNumId w:val="3"/>
  </w:num>
  <w:num w:numId="7">
    <w:abstractNumId w:val="6"/>
  </w:num>
  <w:num w:numId="8">
    <w:abstractNumId w:val="14"/>
  </w:num>
  <w:num w:numId="9">
    <w:abstractNumId w:val="9"/>
  </w:num>
  <w:num w:numId="10">
    <w:abstractNumId w:val="11"/>
  </w:num>
  <w:num w:numId="11">
    <w:abstractNumId w:val="4"/>
  </w:num>
  <w:num w:numId="12">
    <w:abstractNumId w:val="7"/>
  </w:num>
  <w:num w:numId="13">
    <w:abstractNumId w:val="12"/>
  </w:num>
  <w:num w:numId="14">
    <w:abstractNumId w:val="8"/>
  </w:num>
  <w:num w:numId="15">
    <w:abstractNumId w:val="2"/>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B0D"/>
    <w:rsid w:val="00004946"/>
    <w:rsid w:val="0001507A"/>
    <w:rsid w:val="00017532"/>
    <w:rsid w:val="000278BA"/>
    <w:rsid w:val="00042E76"/>
    <w:rsid w:val="0004424F"/>
    <w:rsid w:val="000468A2"/>
    <w:rsid w:val="000508FF"/>
    <w:rsid w:val="000574A6"/>
    <w:rsid w:val="000807F0"/>
    <w:rsid w:val="00084B19"/>
    <w:rsid w:val="000A31F4"/>
    <w:rsid w:val="000A5EFF"/>
    <w:rsid w:val="000B14E6"/>
    <w:rsid w:val="000B15AD"/>
    <w:rsid w:val="000B22D6"/>
    <w:rsid w:val="000B6024"/>
    <w:rsid w:val="000B6DA2"/>
    <w:rsid w:val="000C52BD"/>
    <w:rsid w:val="000E4F46"/>
    <w:rsid w:val="000F568C"/>
    <w:rsid w:val="0010671D"/>
    <w:rsid w:val="00124013"/>
    <w:rsid w:val="00141B8B"/>
    <w:rsid w:val="00153A25"/>
    <w:rsid w:val="001611DE"/>
    <w:rsid w:val="00162DC1"/>
    <w:rsid w:val="00170416"/>
    <w:rsid w:val="00180EEF"/>
    <w:rsid w:val="00191344"/>
    <w:rsid w:val="001A76B2"/>
    <w:rsid w:val="001C08C6"/>
    <w:rsid w:val="001C4F5E"/>
    <w:rsid w:val="001C7DC8"/>
    <w:rsid w:val="001D6B6A"/>
    <w:rsid w:val="001E6FD7"/>
    <w:rsid w:val="001F3202"/>
    <w:rsid w:val="001F34D2"/>
    <w:rsid w:val="001F37C4"/>
    <w:rsid w:val="001F71C1"/>
    <w:rsid w:val="001F76E7"/>
    <w:rsid w:val="00210BA3"/>
    <w:rsid w:val="00220548"/>
    <w:rsid w:val="00225F24"/>
    <w:rsid w:val="00241DFC"/>
    <w:rsid w:val="00247453"/>
    <w:rsid w:val="00253AB9"/>
    <w:rsid w:val="00257FB2"/>
    <w:rsid w:val="002601AD"/>
    <w:rsid w:val="002612B8"/>
    <w:rsid w:val="002663D1"/>
    <w:rsid w:val="002878ED"/>
    <w:rsid w:val="002951C8"/>
    <w:rsid w:val="002A1EA8"/>
    <w:rsid w:val="002A584B"/>
    <w:rsid w:val="002B199B"/>
    <w:rsid w:val="002D4BB5"/>
    <w:rsid w:val="002F2B0D"/>
    <w:rsid w:val="00301B56"/>
    <w:rsid w:val="00314DC5"/>
    <w:rsid w:val="0033096D"/>
    <w:rsid w:val="00343497"/>
    <w:rsid w:val="00345E8B"/>
    <w:rsid w:val="003624A8"/>
    <w:rsid w:val="003642E4"/>
    <w:rsid w:val="00365B63"/>
    <w:rsid w:val="00375B59"/>
    <w:rsid w:val="00380135"/>
    <w:rsid w:val="00390F17"/>
    <w:rsid w:val="00391CDD"/>
    <w:rsid w:val="003A4EF9"/>
    <w:rsid w:val="003E0801"/>
    <w:rsid w:val="003E4439"/>
    <w:rsid w:val="003F09B3"/>
    <w:rsid w:val="003F5AB2"/>
    <w:rsid w:val="00402732"/>
    <w:rsid w:val="00406304"/>
    <w:rsid w:val="00406536"/>
    <w:rsid w:val="004171A6"/>
    <w:rsid w:val="0043111E"/>
    <w:rsid w:val="004642B4"/>
    <w:rsid w:val="0047016B"/>
    <w:rsid w:val="00471CC9"/>
    <w:rsid w:val="00476EE9"/>
    <w:rsid w:val="00483AB4"/>
    <w:rsid w:val="004841F4"/>
    <w:rsid w:val="0049431F"/>
    <w:rsid w:val="004B251D"/>
    <w:rsid w:val="004B3B7B"/>
    <w:rsid w:val="004B715C"/>
    <w:rsid w:val="004C3944"/>
    <w:rsid w:val="004C5BEF"/>
    <w:rsid w:val="004F4AB2"/>
    <w:rsid w:val="0052068A"/>
    <w:rsid w:val="00522FB6"/>
    <w:rsid w:val="00524D18"/>
    <w:rsid w:val="00525F1A"/>
    <w:rsid w:val="0052638E"/>
    <w:rsid w:val="00530409"/>
    <w:rsid w:val="0054047F"/>
    <w:rsid w:val="00541D73"/>
    <w:rsid w:val="005434EC"/>
    <w:rsid w:val="00561320"/>
    <w:rsid w:val="005624BE"/>
    <w:rsid w:val="0056521A"/>
    <w:rsid w:val="005754FA"/>
    <w:rsid w:val="005B246E"/>
    <w:rsid w:val="005C1757"/>
    <w:rsid w:val="005F1E33"/>
    <w:rsid w:val="00600B8A"/>
    <w:rsid w:val="006035B7"/>
    <w:rsid w:val="0061060B"/>
    <w:rsid w:val="006334D7"/>
    <w:rsid w:val="00634725"/>
    <w:rsid w:val="00642DE0"/>
    <w:rsid w:val="00663C5A"/>
    <w:rsid w:val="006736B5"/>
    <w:rsid w:val="006866DA"/>
    <w:rsid w:val="006A0FB8"/>
    <w:rsid w:val="006A7FA6"/>
    <w:rsid w:val="006B58B0"/>
    <w:rsid w:val="006B6D33"/>
    <w:rsid w:val="006C56BC"/>
    <w:rsid w:val="006D7A24"/>
    <w:rsid w:val="006E3BBD"/>
    <w:rsid w:val="006E7D31"/>
    <w:rsid w:val="006F2466"/>
    <w:rsid w:val="006F4287"/>
    <w:rsid w:val="006F7901"/>
    <w:rsid w:val="00703671"/>
    <w:rsid w:val="007116E4"/>
    <w:rsid w:val="00713C00"/>
    <w:rsid w:val="007200C7"/>
    <w:rsid w:val="00731FF0"/>
    <w:rsid w:val="00751498"/>
    <w:rsid w:val="007637C0"/>
    <w:rsid w:val="00766D22"/>
    <w:rsid w:val="00770E0C"/>
    <w:rsid w:val="0077662D"/>
    <w:rsid w:val="00786C3E"/>
    <w:rsid w:val="007918EE"/>
    <w:rsid w:val="00795A85"/>
    <w:rsid w:val="007A50FC"/>
    <w:rsid w:val="007C4085"/>
    <w:rsid w:val="007D6E52"/>
    <w:rsid w:val="007E0D16"/>
    <w:rsid w:val="007F76F9"/>
    <w:rsid w:val="00801B3E"/>
    <w:rsid w:val="00803C59"/>
    <w:rsid w:val="00832ED8"/>
    <w:rsid w:val="00845D06"/>
    <w:rsid w:val="008639E8"/>
    <w:rsid w:val="008765E4"/>
    <w:rsid w:val="008B35A8"/>
    <w:rsid w:val="008B35CE"/>
    <w:rsid w:val="008B7F20"/>
    <w:rsid w:val="008C1E1A"/>
    <w:rsid w:val="008C2B25"/>
    <w:rsid w:val="00904989"/>
    <w:rsid w:val="00913CCB"/>
    <w:rsid w:val="0091480C"/>
    <w:rsid w:val="0093692C"/>
    <w:rsid w:val="00937507"/>
    <w:rsid w:val="00944767"/>
    <w:rsid w:val="00951C22"/>
    <w:rsid w:val="00952801"/>
    <w:rsid w:val="00960DD3"/>
    <w:rsid w:val="00967600"/>
    <w:rsid w:val="00973698"/>
    <w:rsid w:val="009754EF"/>
    <w:rsid w:val="00980449"/>
    <w:rsid w:val="00982B06"/>
    <w:rsid w:val="009918A5"/>
    <w:rsid w:val="009F439F"/>
    <w:rsid w:val="00A22BD6"/>
    <w:rsid w:val="00A2664D"/>
    <w:rsid w:val="00A4764D"/>
    <w:rsid w:val="00A47CDC"/>
    <w:rsid w:val="00A50DCF"/>
    <w:rsid w:val="00A53BDD"/>
    <w:rsid w:val="00A81E12"/>
    <w:rsid w:val="00A85B63"/>
    <w:rsid w:val="00A963AF"/>
    <w:rsid w:val="00AB0FF1"/>
    <w:rsid w:val="00AB67BB"/>
    <w:rsid w:val="00AC2B5E"/>
    <w:rsid w:val="00AD0B8A"/>
    <w:rsid w:val="00AE10E4"/>
    <w:rsid w:val="00AE2A6E"/>
    <w:rsid w:val="00B00337"/>
    <w:rsid w:val="00B0327C"/>
    <w:rsid w:val="00B274B2"/>
    <w:rsid w:val="00B566C9"/>
    <w:rsid w:val="00B60944"/>
    <w:rsid w:val="00B76546"/>
    <w:rsid w:val="00B848F0"/>
    <w:rsid w:val="00B9165D"/>
    <w:rsid w:val="00BA00DA"/>
    <w:rsid w:val="00BA29B2"/>
    <w:rsid w:val="00BD16E8"/>
    <w:rsid w:val="00BE0C9C"/>
    <w:rsid w:val="00BF0BD4"/>
    <w:rsid w:val="00C01510"/>
    <w:rsid w:val="00C02561"/>
    <w:rsid w:val="00C07207"/>
    <w:rsid w:val="00C20420"/>
    <w:rsid w:val="00C25223"/>
    <w:rsid w:val="00C35C69"/>
    <w:rsid w:val="00C35C6A"/>
    <w:rsid w:val="00C36BD2"/>
    <w:rsid w:val="00C579D8"/>
    <w:rsid w:val="00C6567E"/>
    <w:rsid w:val="00C76302"/>
    <w:rsid w:val="00C80C4C"/>
    <w:rsid w:val="00C81781"/>
    <w:rsid w:val="00C8340B"/>
    <w:rsid w:val="00C90E45"/>
    <w:rsid w:val="00C9168C"/>
    <w:rsid w:val="00CC3DE8"/>
    <w:rsid w:val="00CD4D10"/>
    <w:rsid w:val="00CD6CFB"/>
    <w:rsid w:val="00CE4569"/>
    <w:rsid w:val="00D01669"/>
    <w:rsid w:val="00D23593"/>
    <w:rsid w:val="00D31B8E"/>
    <w:rsid w:val="00D35CE6"/>
    <w:rsid w:val="00D50887"/>
    <w:rsid w:val="00D576EF"/>
    <w:rsid w:val="00D62A03"/>
    <w:rsid w:val="00D63697"/>
    <w:rsid w:val="00D80472"/>
    <w:rsid w:val="00D863B0"/>
    <w:rsid w:val="00DA578D"/>
    <w:rsid w:val="00DA5EA6"/>
    <w:rsid w:val="00DC1F4F"/>
    <w:rsid w:val="00DD3947"/>
    <w:rsid w:val="00DD6318"/>
    <w:rsid w:val="00E205D0"/>
    <w:rsid w:val="00E3600D"/>
    <w:rsid w:val="00E40FC2"/>
    <w:rsid w:val="00E50407"/>
    <w:rsid w:val="00E712C8"/>
    <w:rsid w:val="00E95A12"/>
    <w:rsid w:val="00EA5898"/>
    <w:rsid w:val="00EB0A4F"/>
    <w:rsid w:val="00EC0086"/>
    <w:rsid w:val="00EC1F55"/>
    <w:rsid w:val="00ED21D5"/>
    <w:rsid w:val="00ED40F1"/>
    <w:rsid w:val="00EE222D"/>
    <w:rsid w:val="00EE3836"/>
    <w:rsid w:val="00EE4241"/>
    <w:rsid w:val="00EF4B01"/>
    <w:rsid w:val="00EF772A"/>
    <w:rsid w:val="00F13900"/>
    <w:rsid w:val="00F13AF3"/>
    <w:rsid w:val="00F2006C"/>
    <w:rsid w:val="00F25293"/>
    <w:rsid w:val="00F36B6C"/>
    <w:rsid w:val="00F43A33"/>
    <w:rsid w:val="00F52F3B"/>
    <w:rsid w:val="00F620CC"/>
    <w:rsid w:val="00F83F0F"/>
    <w:rsid w:val="00FA1B14"/>
    <w:rsid w:val="00FA3EF2"/>
    <w:rsid w:val="00FA4C38"/>
    <w:rsid w:val="00FD548B"/>
    <w:rsid w:val="00FE0B5F"/>
    <w:rsid w:val="00FE4BA6"/>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42D1"/>
  <w15:docId w15:val="{B1E7DC0F-6CF4-4F8B-911A-76F017A3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2B0D"/>
  </w:style>
  <w:style w:type="paragraph" w:styleId="Titre1">
    <w:name w:val="heading 1"/>
    <w:basedOn w:val="Normal"/>
    <w:next w:val="Normal"/>
    <w:qFormat/>
    <w:rsid w:val="002F2B0D"/>
    <w:pPr>
      <w:keepNext/>
      <w:spacing w:before="240" w:after="60"/>
      <w:outlineLvl w:val="0"/>
    </w:pPr>
    <w:rPr>
      <w:rFonts w:ascii="Arial" w:hAnsi="Arial"/>
      <w:b/>
      <w:kern w:val="28"/>
      <w:sz w:val="24"/>
    </w:rPr>
  </w:style>
  <w:style w:type="paragraph" w:styleId="Titre2">
    <w:name w:val="heading 2"/>
    <w:basedOn w:val="Normal"/>
    <w:next w:val="Normal"/>
    <w:qFormat/>
    <w:rsid w:val="002F2B0D"/>
    <w:pPr>
      <w:keepNext/>
      <w:spacing w:before="240" w:after="60"/>
      <w:outlineLvl w:val="1"/>
    </w:pPr>
    <w:rPr>
      <w:rFonts w:ascii="Arial" w:hAnsi="Arial"/>
      <w:b/>
      <w:i/>
      <w:sz w:val="24"/>
    </w:rPr>
  </w:style>
  <w:style w:type="paragraph" w:styleId="Titre5">
    <w:name w:val="heading 5"/>
    <w:basedOn w:val="Normal"/>
    <w:next w:val="Normal"/>
    <w:qFormat/>
    <w:rsid w:val="002F2B0D"/>
    <w:pPr>
      <w:keepNext/>
      <w:jc w:val="center"/>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F2B0D"/>
    <w:pPr>
      <w:tabs>
        <w:tab w:val="center" w:pos="4536"/>
        <w:tab w:val="right" w:pos="9072"/>
      </w:tabs>
    </w:pPr>
  </w:style>
  <w:style w:type="character" w:styleId="lev">
    <w:name w:val="Strong"/>
    <w:qFormat/>
    <w:rsid w:val="0091480C"/>
    <w:rPr>
      <w:b/>
      <w:bCs/>
    </w:rPr>
  </w:style>
  <w:style w:type="paragraph" w:styleId="NormalWeb">
    <w:name w:val="Normal (Web)"/>
    <w:basedOn w:val="Normal"/>
    <w:rsid w:val="00AD0B8A"/>
    <w:pPr>
      <w:spacing w:before="100" w:beforeAutospacing="1" w:after="100" w:afterAutospacing="1"/>
    </w:pPr>
    <w:rPr>
      <w:rFonts w:eastAsia="PMingLiU"/>
      <w:sz w:val="24"/>
      <w:szCs w:val="24"/>
      <w:lang w:eastAsia="zh-CN"/>
    </w:rPr>
  </w:style>
  <w:style w:type="character" w:customStyle="1" w:styleId="google-src-text">
    <w:name w:val="google-src-text"/>
    <w:basedOn w:val="Policepardfaut"/>
    <w:rsid w:val="00AD0B8A"/>
  </w:style>
  <w:style w:type="paragraph" w:styleId="Pieddepage">
    <w:name w:val="footer"/>
    <w:basedOn w:val="Normal"/>
    <w:rsid w:val="00C36BD2"/>
    <w:pPr>
      <w:tabs>
        <w:tab w:val="center" w:pos="4536"/>
        <w:tab w:val="right" w:pos="9072"/>
      </w:tabs>
    </w:pPr>
  </w:style>
  <w:style w:type="paragraph" w:styleId="Explorateurdedocuments">
    <w:name w:val="Document Map"/>
    <w:basedOn w:val="Normal"/>
    <w:link w:val="ExplorateurdedocumentsCar"/>
    <w:rsid w:val="00FF04D8"/>
    <w:rPr>
      <w:rFonts w:ascii="Tahoma" w:hAnsi="Tahoma" w:cs="Tahoma"/>
      <w:sz w:val="16"/>
      <w:szCs w:val="16"/>
    </w:rPr>
  </w:style>
  <w:style w:type="character" w:customStyle="1" w:styleId="ExplorateurdedocumentsCar">
    <w:name w:val="Explorateur de documents Car"/>
    <w:link w:val="Explorateurdedocuments"/>
    <w:rsid w:val="00FF04D8"/>
    <w:rPr>
      <w:rFonts w:ascii="Tahoma" w:hAnsi="Tahoma" w:cs="Tahoma"/>
      <w:sz w:val="16"/>
      <w:szCs w:val="16"/>
      <w:lang w:eastAsia="fr-FR"/>
    </w:rPr>
  </w:style>
  <w:style w:type="character" w:styleId="Lienhypertexte">
    <w:name w:val="Hyperlink"/>
    <w:uiPriority w:val="99"/>
    <w:unhideWhenUsed/>
    <w:rsid w:val="00180EEF"/>
    <w:rPr>
      <w:rFonts w:ascii="Times New Roman" w:hAnsi="Times New Roman" w:cs="Times New Roman" w:hint="default"/>
      <w:color w:val="0000FF"/>
      <w:u w:val="single"/>
    </w:rPr>
  </w:style>
  <w:style w:type="paragraph" w:styleId="Paragraphedeliste">
    <w:name w:val="List Paragraph"/>
    <w:basedOn w:val="Normal"/>
    <w:uiPriority w:val="34"/>
    <w:qFormat/>
    <w:rsid w:val="00180EEF"/>
    <w:pPr>
      <w:ind w:left="720"/>
    </w:pPr>
    <w:rPr>
      <w:rFonts w:ascii="Calibri" w:hAnsi="Calibri"/>
      <w:sz w:val="22"/>
      <w:szCs w:val="22"/>
      <w:lang w:eastAsia="en-US"/>
    </w:rPr>
  </w:style>
  <w:style w:type="character" w:customStyle="1" w:styleId="x1a">
    <w:name w:val="x1a"/>
    <w:rsid w:val="008765E4"/>
  </w:style>
  <w:style w:type="table" w:styleId="Grilledutableau">
    <w:name w:val="Table Grid"/>
    <w:basedOn w:val="TableauNormal"/>
    <w:rsid w:val="008B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1246">
      <w:bodyDiv w:val="1"/>
      <w:marLeft w:val="0"/>
      <w:marRight w:val="0"/>
      <w:marTop w:val="0"/>
      <w:marBottom w:val="0"/>
      <w:divBdr>
        <w:top w:val="none" w:sz="0" w:space="0" w:color="auto"/>
        <w:left w:val="none" w:sz="0" w:space="0" w:color="auto"/>
        <w:bottom w:val="none" w:sz="0" w:space="0" w:color="auto"/>
        <w:right w:val="none" w:sz="0" w:space="0" w:color="auto"/>
      </w:divBdr>
    </w:div>
    <w:div w:id="501701492">
      <w:bodyDiv w:val="1"/>
      <w:marLeft w:val="0"/>
      <w:marRight w:val="0"/>
      <w:marTop w:val="0"/>
      <w:marBottom w:val="0"/>
      <w:divBdr>
        <w:top w:val="none" w:sz="0" w:space="0" w:color="auto"/>
        <w:left w:val="none" w:sz="0" w:space="0" w:color="auto"/>
        <w:bottom w:val="none" w:sz="0" w:space="0" w:color="auto"/>
        <w:right w:val="none" w:sz="0" w:space="0" w:color="auto"/>
      </w:divBdr>
    </w:div>
    <w:div w:id="1129396147">
      <w:bodyDiv w:val="1"/>
      <w:marLeft w:val="0"/>
      <w:marRight w:val="0"/>
      <w:marTop w:val="0"/>
      <w:marBottom w:val="0"/>
      <w:divBdr>
        <w:top w:val="none" w:sz="0" w:space="0" w:color="auto"/>
        <w:left w:val="none" w:sz="0" w:space="0" w:color="auto"/>
        <w:bottom w:val="none" w:sz="0" w:space="0" w:color="auto"/>
        <w:right w:val="none" w:sz="0" w:space="0" w:color="auto"/>
      </w:divBdr>
    </w:div>
    <w:div w:id="1201866117">
      <w:bodyDiv w:val="1"/>
      <w:marLeft w:val="0"/>
      <w:marRight w:val="0"/>
      <w:marTop w:val="0"/>
      <w:marBottom w:val="0"/>
      <w:divBdr>
        <w:top w:val="none" w:sz="0" w:space="0" w:color="auto"/>
        <w:left w:val="none" w:sz="0" w:space="0" w:color="auto"/>
        <w:bottom w:val="none" w:sz="0" w:space="0" w:color="auto"/>
        <w:right w:val="none" w:sz="0" w:space="0" w:color="auto"/>
      </w:divBdr>
    </w:div>
    <w:div w:id="1281498761">
      <w:bodyDiv w:val="1"/>
      <w:marLeft w:val="0"/>
      <w:marRight w:val="0"/>
      <w:marTop w:val="0"/>
      <w:marBottom w:val="0"/>
      <w:divBdr>
        <w:top w:val="none" w:sz="0" w:space="0" w:color="auto"/>
        <w:left w:val="none" w:sz="0" w:space="0" w:color="auto"/>
        <w:bottom w:val="none" w:sz="0" w:space="0" w:color="auto"/>
        <w:right w:val="none" w:sz="0" w:space="0" w:color="auto"/>
      </w:divBdr>
      <w:divsChild>
        <w:div w:id="400031769">
          <w:marLeft w:val="0"/>
          <w:marRight w:val="0"/>
          <w:marTop w:val="0"/>
          <w:marBottom w:val="0"/>
          <w:divBdr>
            <w:top w:val="none" w:sz="0" w:space="0" w:color="auto"/>
            <w:left w:val="none" w:sz="0" w:space="0" w:color="auto"/>
            <w:bottom w:val="none" w:sz="0" w:space="0" w:color="auto"/>
            <w:right w:val="none" w:sz="0" w:space="0" w:color="auto"/>
          </w:divBdr>
        </w:div>
        <w:div w:id="1089235557">
          <w:marLeft w:val="0"/>
          <w:marRight w:val="0"/>
          <w:marTop w:val="0"/>
          <w:marBottom w:val="0"/>
          <w:divBdr>
            <w:top w:val="none" w:sz="0" w:space="0" w:color="auto"/>
            <w:left w:val="none" w:sz="0" w:space="0" w:color="auto"/>
            <w:bottom w:val="none" w:sz="0" w:space="0" w:color="auto"/>
            <w:right w:val="none" w:sz="0" w:space="0" w:color="auto"/>
          </w:divBdr>
        </w:div>
      </w:divsChild>
    </w:div>
    <w:div w:id="1409958665">
      <w:bodyDiv w:val="1"/>
      <w:marLeft w:val="0"/>
      <w:marRight w:val="0"/>
      <w:marTop w:val="0"/>
      <w:marBottom w:val="0"/>
      <w:divBdr>
        <w:top w:val="none" w:sz="0" w:space="0" w:color="auto"/>
        <w:left w:val="none" w:sz="0" w:space="0" w:color="auto"/>
        <w:bottom w:val="none" w:sz="0" w:space="0" w:color="auto"/>
        <w:right w:val="none" w:sz="0" w:space="0" w:color="auto"/>
      </w:divBdr>
    </w:div>
    <w:div w:id="1829400258">
      <w:bodyDiv w:val="1"/>
      <w:marLeft w:val="0"/>
      <w:marRight w:val="0"/>
      <w:marTop w:val="0"/>
      <w:marBottom w:val="0"/>
      <w:divBdr>
        <w:top w:val="none" w:sz="0" w:space="0" w:color="auto"/>
        <w:left w:val="none" w:sz="0" w:space="0" w:color="auto"/>
        <w:bottom w:val="none" w:sz="0" w:space="0" w:color="auto"/>
        <w:right w:val="none" w:sz="0" w:space="0" w:color="auto"/>
      </w:divBdr>
    </w:div>
    <w:div w:id="19741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heblog.adobe.com%2Fadobe-flash-update%2F&amp;data=02%7C01%7Cahocij%40cegid.com%7C75502a0ed03041322db408d7d6e35b29%7C604e5547f49c44818476c14f22fd79cb%7C0%7C0%7C637214144285529723&amp;sdata=xwkiIfxf28j84DlveWyEe%2FAui7wfm08Uvw6ObvPOuHs%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google.com/chrome/answer/108086?hl=fr"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get.adobe.com%2Ffr%2Fair%2Fotherversions&amp;data=02%7C01%7Cahocij%40cegid.com%7C75502a0ed03041322db408d7d6e35b29%7C604e5547f49c44818476c14f22fd79cb%7C0%7C0%7C637214144285529723&amp;sdata=EmQf2IYHPK%2Fk6A2J0rLdJH50yeqRQsXKp3PuLPsgtIo%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C831-81BD-464D-8365-879F50F0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1520</Words>
  <Characters>8361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Annexe 13 Laboratoire et Certification</vt:lpstr>
    </vt:vector>
  </TitlesOfParts>
  <Company>qualiac</Company>
  <LinksUpToDate>false</LinksUpToDate>
  <CharactersWithSpaces>9862</CharactersWithSpaces>
  <SharedDoc>false</SharedDoc>
  <HLinks>
    <vt:vector size="6" baseType="variant">
      <vt:variant>
        <vt:i4>1507339</vt:i4>
      </vt:variant>
      <vt:variant>
        <vt:i4>0</vt:i4>
      </vt:variant>
      <vt:variant>
        <vt:i4>0</vt:i4>
      </vt:variant>
      <vt:variant>
        <vt:i4>5</vt:i4>
      </vt:variant>
      <vt:variant>
        <vt:lpwstr>https://support.google.com/chrome/answer/108086?hl=fr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13 Laboratoire et Certification</dc:title>
  <dc:creator>jerome brauge</dc:creator>
  <cp:lastModifiedBy>Arnaud Hocij</cp:lastModifiedBy>
  <cp:revision>8</cp:revision>
  <cp:lastPrinted>2020-04-27T08:36:00Z</cp:lastPrinted>
  <dcterms:created xsi:type="dcterms:W3CDTF">2017-10-18T08:45:00Z</dcterms:created>
  <dcterms:modified xsi:type="dcterms:W3CDTF">2020-04-27T08:47:00Z</dcterms:modified>
</cp:coreProperties>
</file>